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2C6" w:rsidRPr="00D93869" w:rsidRDefault="003472C6" w:rsidP="003472C6">
      <w:pPr>
        <w:tabs>
          <w:tab w:val="left" w:pos="13041"/>
        </w:tabs>
        <w:spacing w:line="228" w:lineRule="auto"/>
        <w:ind w:left="9214" w:firstLine="425"/>
        <w:jc w:val="center"/>
        <w:rPr>
          <w:sz w:val="22"/>
          <w:szCs w:val="22"/>
        </w:rPr>
      </w:pPr>
    </w:p>
    <w:p w:rsidR="00610978" w:rsidRPr="00D93869" w:rsidRDefault="00610978" w:rsidP="00610978">
      <w:pPr>
        <w:ind w:left="9900"/>
        <w:jc w:val="center"/>
        <w:rPr>
          <w:sz w:val="22"/>
          <w:szCs w:val="22"/>
        </w:rPr>
      </w:pPr>
      <w:r w:rsidRPr="00D93869">
        <w:rPr>
          <w:sz w:val="22"/>
          <w:szCs w:val="22"/>
        </w:rPr>
        <w:t xml:space="preserve">Приложение </w:t>
      </w:r>
      <w:r w:rsidR="00136745">
        <w:rPr>
          <w:sz w:val="22"/>
          <w:szCs w:val="22"/>
        </w:rPr>
        <w:t>№</w:t>
      </w:r>
      <w:r w:rsidR="006A7ECF">
        <w:rPr>
          <w:sz w:val="22"/>
          <w:szCs w:val="22"/>
        </w:rPr>
        <w:t>5</w:t>
      </w:r>
    </w:p>
    <w:p w:rsidR="00610978" w:rsidRPr="00D93869" w:rsidRDefault="00610978" w:rsidP="00610978">
      <w:pPr>
        <w:ind w:left="9639" w:right="-427"/>
        <w:jc w:val="center"/>
        <w:rPr>
          <w:sz w:val="22"/>
          <w:szCs w:val="22"/>
        </w:rPr>
      </w:pPr>
      <w:r w:rsidRPr="00D93869">
        <w:rPr>
          <w:sz w:val="22"/>
          <w:szCs w:val="22"/>
        </w:rPr>
        <w:t>к Тарифному соглашению о стоимости медицинск</w:t>
      </w:r>
      <w:r w:rsidR="00524735" w:rsidRPr="00D93869">
        <w:rPr>
          <w:sz w:val="22"/>
          <w:szCs w:val="22"/>
        </w:rPr>
        <w:t>ой</w:t>
      </w:r>
      <w:r w:rsidRPr="00D93869">
        <w:rPr>
          <w:sz w:val="22"/>
          <w:szCs w:val="22"/>
        </w:rPr>
        <w:t xml:space="preserve"> </w:t>
      </w:r>
      <w:r w:rsidR="00524735" w:rsidRPr="00D93869">
        <w:rPr>
          <w:sz w:val="22"/>
          <w:szCs w:val="22"/>
        </w:rPr>
        <w:t>помощи</w:t>
      </w:r>
      <w:r w:rsidRPr="00D93869">
        <w:rPr>
          <w:sz w:val="22"/>
          <w:szCs w:val="22"/>
        </w:rPr>
        <w:t>, предоставляем</w:t>
      </w:r>
      <w:r w:rsidR="00524735" w:rsidRPr="00D93869">
        <w:rPr>
          <w:sz w:val="22"/>
          <w:szCs w:val="22"/>
        </w:rPr>
        <w:t>ой</w:t>
      </w:r>
      <w:r w:rsidRPr="00D93869">
        <w:rPr>
          <w:sz w:val="22"/>
          <w:szCs w:val="22"/>
        </w:rPr>
        <w:t xml:space="preserve"> по Территориальной программе обязательного медицинского страхования Пензенской области в 201</w:t>
      </w:r>
      <w:r w:rsidR="00136745">
        <w:rPr>
          <w:sz w:val="22"/>
          <w:szCs w:val="22"/>
        </w:rPr>
        <w:t>7</w:t>
      </w:r>
      <w:r w:rsidRPr="00D93869">
        <w:rPr>
          <w:sz w:val="22"/>
          <w:szCs w:val="22"/>
        </w:rPr>
        <w:t xml:space="preserve"> году, принятому </w:t>
      </w:r>
      <w:r w:rsidR="00B036AB">
        <w:rPr>
          <w:sz w:val="22"/>
          <w:szCs w:val="22"/>
        </w:rPr>
        <w:t>25</w:t>
      </w:r>
      <w:r w:rsidRPr="00D93869">
        <w:rPr>
          <w:sz w:val="22"/>
          <w:szCs w:val="22"/>
        </w:rPr>
        <w:t>.</w:t>
      </w:r>
      <w:r w:rsidR="00B036AB">
        <w:rPr>
          <w:sz w:val="22"/>
          <w:szCs w:val="22"/>
        </w:rPr>
        <w:t>01</w:t>
      </w:r>
      <w:r w:rsidRPr="00D93869">
        <w:rPr>
          <w:sz w:val="22"/>
          <w:szCs w:val="22"/>
        </w:rPr>
        <w:t>.201</w:t>
      </w:r>
      <w:r w:rsidR="00136745">
        <w:rPr>
          <w:sz w:val="22"/>
          <w:szCs w:val="22"/>
        </w:rPr>
        <w:t>7</w:t>
      </w:r>
      <w:r w:rsidR="004B0B8E" w:rsidRPr="00D93869">
        <w:rPr>
          <w:sz w:val="22"/>
          <w:szCs w:val="22"/>
        </w:rPr>
        <w:t>г.</w:t>
      </w:r>
      <w:r w:rsidRPr="00D93869">
        <w:rPr>
          <w:sz w:val="22"/>
          <w:szCs w:val="22"/>
        </w:rPr>
        <w:t xml:space="preserve"> </w:t>
      </w:r>
    </w:p>
    <w:p w:rsidR="00610978" w:rsidRPr="00D93869" w:rsidRDefault="00610978" w:rsidP="00610978">
      <w:pPr>
        <w:ind w:right="-427"/>
        <w:jc w:val="center"/>
        <w:rPr>
          <w:b/>
        </w:rPr>
      </w:pPr>
      <w:r w:rsidRPr="00D93869">
        <w:rPr>
          <w:b/>
        </w:rPr>
        <w:t>Перечень оснований для отказа в оплате медицинской помощи</w:t>
      </w:r>
    </w:p>
    <w:p w:rsidR="00610978" w:rsidRPr="00D93869" w:rsidRDefault="00610978" w:rsidP="00610978">
      <w:pPr>
        <w:ind w:right="-427"/>
        <w:jc w:val="center"/>
      </w:pPr>
      <w:r w:rsidRPr="00D93869">
        <w:rPr>
          <w:b/>
        </w:rPr>
        <w:t>(уменьшения оплаты медицинской помощи)</w:t>
      </w:r>
    </w:p>
    <w:tbl>
      <w:tblPr>
        <w:tblpPr w:leftFromText="180" w:rightFromText="180" w:vertAnchor="text" w:horzAnchor="margin" w:tblpX="-373" w:tblpY="114"/>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992"/>
        <w:gridCol w:w="3402"/>
        <w:gridCol w:w="2126"/>
        <w:gridCol w:w="2268"/>
        <w:gridCol w:w="2268"/>
        <w:gridCol w:w="2127"/>
        <w:gridCol w:w="1984"/>
      </w:tblGrid>
      <w:tr w:rsidR="00DF5FD1" w:rsidRPr="00D93869" w:rsidTr="003C4744">
        <w:trPr>
          <w:trHeight w:val="781"/>
        </w:trPr>
        <w:tc>
          <w:tcPr>
            <w:tcW w:w="1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5FD1" w:rsidRPr="00D93869" w:rsidRDefault="00DF5FD1" w:rsidP="003C4744">
            <w:pPr>
              <w:ind w:right="34"/>
              <w:jc w:val="center"/>
              <w:rPr>
                <w:b/>
              </w:rPr>
            </w:pPr>
            <w:r w:rsidRPr="00D93869">
              <w:rPr>
                <w:b/>
                <w:bCs/>
                <w:sz w:val="20"/>
                <w:szCs w:val="20"/>
              </w:rPr>
              <w:t>Коды нарушений в соответствии с Приказами ФФОМС</w:t>
            </w:r>
          </w:p>
        </w:tc>
        <w:tc>
          <w:tcPr>
            <w:tcW w:w="3402" w:type="dxa"/>
            <w:vMerge w:val="restart"/>
            <w:tcBorders>
              <w:top w:val="single" w:sz="4" w:space="0" w:color="auto"/>
              <w:left w:val="single" w:sz="4" w:space="0" w:color="auto"/>
              <w:right w:val="single" w:sz="4" w:space="0" w:color="auto"/>
            </w:tcBorders>
            <w:shd w:val="clear" w:color="auto" w:fill="auto"/>
            <w:vAlign w:val="center"/>
          </w:tcPr>
          <w:p w:rsidR="00DF5FD1" w:rsidRPr="00D93869" w:rsidRDefault="00DF5FD1" w:rsidP="003C4744">
            <w:pPr>
              <w:jc w:val="center"/>
              <w:rPr>
                <w:b/>
              </w:rPr>
            </w:pPr>
            <w:r w:rsidRPr="00D93869">
              <w:rPr>
                <w:b/>
                <w:bCs/>
              </w:rPr>
              <w:t>Перечень дефектов, нарушений</w:t>
            </w:r>
          </w:p>
        </w:tc>
        <w:tc>
          <w:tcPr>
            <w:tcW w:w="6662" w:type="dxa"/>
            <w:gridSpan w:val="3"/>
            <w:tcBorders>
              <w:top w:val="single" w:sz="4" w:space="0" w:color="auto"/>
              <w:left w:val="single" w:sz="4" w:space="0" w:color="auto"/>
              <w:bottom w:val="single" w:sz="4" w:space="0" w:color="auto"/>
              <w:right w:val="single" w:sz="4" w:space="0" w:color="auto"/>
            </w:tcBorders>
            <w:vAlign w:val="center"/>
          </w:tcPr>
          <w:p w:rsidR="00DF5FD1" w:rsidRPr="00D93869" w:rsidRDefault="00DF5FD1" w:rsidP="003C4744">
            <w:pPr>
              <w:jc w:val="center"/>
            </w:pPr>
            <w:r w:rsidRPr="00D93869">
              <w:rPr>
                <w:b/>
                <w:bCs/>
              </w:rPr>
              <w:t>Санкции</w:t>
            </w:r>
          </w:p>
        </w:tc>
        <w:tc>
          <w:tcPr>
            <w:tcW w:w="2127" w:type="dxa"/>
            <w:vMerge w:val="restart"/>
            <w:tcBorders>
              <w:top w:val="single" w:sz="4" w:space="0" w:color="auto"/>
              <w:left w:val="single" w:sz="4" w:space="0" w:color="auto"/>
              <w:right w:val="single" w:sz="4" w:space="0" w:color="auto"/>
            </w:tcBorders>
          </w:tcPr>
          <w:p w:rsidR="00DF5FD1" w:rsidRPr="00D93869" w:rsidRDefault="00DF5FD1" w:rsidP="003C4744">
            <w:pPr>
              <w:jc w:val="center"/>
              <w:rPr>
                <w:b/>
              </w:rPr>
            </w:pPr>
          </w:p>
          <w:p w:rsidR="00DF5FD1" w:rsidRPr="00D93869" w:rsidRDefault="00DF5FD1" w:rsidP="003C4744">
            <w:pPr>
              <w:jc w:val="center"/>
              <w:rPr>
                <w:b/>
              </w:rPr>
            </w:pPr>
          </w:p>
          <w:p w:rsidR="00DF5FD1" w:rsidRPr="00D93869" w:rsidRDefault="00DF5FD1" w:rsidP="003C4744">
            <w:pPr>
              <w:jc w:val="center"/>
              <w:rPr>
                <w:b/>
              </w:rPr>
            </w:pPr>
          </w:p>
          <w:p w:rsidR="00DF5FD1" w:rsidRPr="00D93869" w:rsidRDefault="00DF5FD1" w:rsidP="003C4744">
            <w:pPr>
              <w:jc w:val="center"/>
              <w:rPr>
                <w:b/>
              </w:rPr>
            </w:pPr>
          </w:p>
          <w:p w:rsidR="00DF5FD1" w:rsidRPr="00D93869" w:rsidRDefault="00DF5FD1" w:rsidP="003C4744">
            <w:pPr>
              <w:jc w:val="center"/>
              <w:rPr>
                <w:b/>
              </w:rPr>
            </w:pPr>
          </w:p>
          <w:p w:rsidR="00DF5FD1" w:rsidRPr="00D93869" w:rsidRDefault="00DF5FD1" w:rsidP="003C4744">
            <w:pPr>
              <w:jc w:val="center"/>
              <w:rPr>
                <w:b/>
              </w:rPr>
            </w:pPr>
          </w:p>
          <w:p w:rsidR="00DF5FD1" w:rsidRPr="00D93869" w:rsidRDefault="00DF5FD1" w:rsidP="003C4744">
            <w:pPr>
              <w:jc w:val="center"/>
              <w:rPr>
                <w:b/>
              </w:rPr>
            </w:pPr>
          </w:p>
          <w:p w:rsidR="00DF5FD1" w:rsidRPr="00D93869" w:rsidRDefault="00DF5FD1" w:rsidP="003C4744">
            <w:pPr>
              <w:jc w:val="center"/>
              <w:rPr>
                <w:b/>
              </w:rPr>
            </w:pPr>
          </w:p>
          <w:p w:rsidR="00DF5FD1" w:rsidRPr="00D93869" w:rsidRDefault="00DF5FD1" w:rsidP="003C4744">
            <w:pPr>
              <w:jc w:val="center"/>
              <w:rPr>
                <w:b/>
              </w:rPr>
            </w:pPr>
          </w:p>
          <w:p w:rsidR="00DF5FD1" w:rsidRPr="00D93869" w:rsidRDefault="00DF5FD1" w:rsidP="003C4744">
            <w:pPr>
              <w:jc w:val="center"/>
              <w:rPr>
                <w:b/>
              </w:rPr>
            </w:pPr>
          </w:p>
          <w:p w:rsidR="00DF5FD1" w:rsidRPr="00D93869" w:rsidRDefault="003C4744" w:rsidP="003C4744">
            <w:pPr>
              <w:jc w:val="center"/>
              <w:rPr>
                <w:b/>
              </w:rPr>
            </w:pPr>
            <w:r w:rsidRPr="00D93869">
              <w:rPr>
                <w:b/>
              </w:rPr>
              <w:t>Возмещение ра</w:t>
            </w:r>
            <w:r w:rsidR="00DF5FD1" w:rsidRPr="00D93869">
              <w:rPr>
                <w:b/>
              </w:rPr>
              <w:t>сходов застрахованному лицу</w:t>
            </w:r>
          </w:p>
        </w:tc>
        <w:tc>
          <w:tcPr>
            <w:tcW w:w="1984" w:type="dxa"/>
            <w:vMerge w:val="restart"/>
            <w:tcBorders>
              <w:top w:val="single" w:sz="4" w:space="0" w:color="auto"/>
              <w:left w:val="single" w:sz="4" w:space="0" w:color="auto"/>
              <w:right w:val="single" w:sz="4" w:space="0" w:color="auto"/>
            </w:tcBorders>
            <w:shd w:val="clear" w:color="auto" w:fill="auto"/>
            <w:vAlign w:val="center"/>
          </w:tcPr>
          <w:p w:rsidR="00DF5FD1" w:rsidRPr="00D93869" w:rsidRDefault="00DF5FD1" w:rsidP="003C4744">
            <w:pPr>
              <w:jc w:val="center"/>
              <w:rPr>
                <w:b/>
              </w:rPr>
            </w:pPr>
            <w:r w:rsidRPr="00D93869">
              <w:rPr>
                <w:b/>
              </w:rPr>
              <w:t>Этап контроля</w:t>
            </w:r>
          </w:p>
        </w:tc>
      </w:tr>
      <w:tr w:rsidR="00DF5FD1" w:rsidRPr="00D93869" w:rsidTr="003C4744">
        <w:trPr>
          <w:trHeight w:val="4456"/>
        </w:trPr>
        <w:tc>
          <w:tcPr>
            <w:tcW w:w="959" w:type="dxa"/>
            <w:tcBorders>
              <w:top w:val="nil"/>
              <w:left w:val="single" w:sz="4" w:space="0" w:color="auto"/>
              <w:bottom w:val="single" w:sz="4" w:space="0" w:color="auto"/>
              <w:right w:val="single" w:sz="4" w:space="0" w:color="auto"/>
            </w:tcBorders>
            <w:shd w:val="clear" w:color="auto" w:fill="auto"/>
            <w:vAlign w:val="center"/>
          </w:tcPr>
          <w:p w:rsidR="00DF5FD1" w:rsidRPr="00D93869" w:rsidRDefault="00DF5FD1" w:rsidP="003C4744">
            <w:pPr>
              <w:jc w:val="center"/>
            </w:pPr>
            <w:r w:rsidRPr="00D93869">
              <w:rPr>
                <w:bCs/>
                <w:sz w:val="20"/>
                <w:szCs w:val="20"/>
              </w:rPr>
              <w:t>от 01.12.10 №230 (с последующими изменениями)</w:t>
            </w:r>
          </w:p>
        </w:tc>
        <w:tc>
          <w:tcPr>
            <w:tcW w:w="992" w:type="dxa"/>
            <w:tcBorders>
              <w:top w:val="nil"/>
              <w:left w:val="single" w:sz="4" w:space="0" w:color="auto"/>
              <w:bottom w:val="single" w:sz="4" w:space="0" w:color="auto"/>
              <w:right w:val="single" w:sz="4" w:space="0" w:color="auto"/>
            </w:tcBorders>
            <w:shd w:val="clear" w:color="auto" w:fill="auto"/>
            <w:vAlign w:val="center"/>
          </w:tcPr>
          <w:p w:rsidR="00DF5FD1" w:rsidRPr="00D93869" w:rsidRDefault="00DF5FD1" w:rsidP="003C4744">
            <w:pPr>
              <w:jc w:val="center"/>
              <w:rPr>
                <w:bCs/>
                <w:sz w:val="20"/>
                <w:szCs w:val="20"/>
              </w:rPr>
            </w:pPr>
            <w:r w:rsidRPr="00D93869">
              <w:rPr>
                <w:bCs/>
                <w:sz w:val="20"/>
                <w:szCs w:val="20"/>
              </w:rPr>
              <w:t>от 07.04.11 №79</w:t>
            </w:r>
          </w:p>
          <w:p w:rsidR="00DF5FD1" w:rsidRPr="00D93869" w:rsidRDefault="00DF5FD1" w:rsidP="003C4744">
            <w:pPr>
              <w:jc w:val="center"/>
            </w:pPr>
            <w:r w:rsidRPr="00D93869">
              <w:rPr>
                <w:bCs/>
                <w:sz w:val="20"/>
                <w:szCs w:val="20"/>
              </w:rPr>
              <w:t>(с последующими изменениями)</w:t>
            </w:r>
          </w:p>
        </w:tc>
        <w:tc>
          <w:tcPr>
            <w:tcW w:w="3402" w:type="dxa"/>
            <w:vMerge/>
            <w:tcBorders>
              <w:left w:val="single" w:sz="4" w:space="0" w:color="auto"/>
              <w:bottom w:val="single" w:sz="4" w:space="0" w:color="auto"/>
              <w:right w:val="single" w:sz="4" w:space="0" w:color="auto"/>
            </w:tcBorders>
            <w:shd w:val="clear" w:color="auto" w:fill="auto"/>
          </w:tcPr>
          <w:p w:rsidR="00DF5FD1" w:rsidRPr="00D93869" w:rsidRDefault="00DF5FD1" w:rsidP="003C4744">
            <w:pPr>
              <w:rPr>
                <w:b/>
              </w:rPr>
            </w:pPr>
          </w:p>
        </w:tc>
        <w:tc>
          <w:tcPr>
            <w:tcW w:w="2126" w:type="dxa"/>
            <w:tcBorders>
              <w:top w:val="nil"/>
              <w:left w:val="single" w:sz="4" w:space="0" w:color="auto"/>
              <w:bottom w:val="single" w:sz="4" w:space="0" w:color="auto"/>
              <w:right w:val="single" w:sz="4" w:space="0" w:color="auto"/>
            </w:tcBorders>
            <w:vAlign w:val="center"/>
          </w:tcPr>
          <w:p w:rsidR="00DF5FD1" w:rsidRPr="00D93869" w:rsidRDefault="00DF5FD1" w:rsidP="003C4744">
            <w:pPr>
              <w:pStyle w:val="ConsPlusNormal"/>
              <w:ind w:firstLine="29"/>
              <w:jc w:val="center"/>
              <w:rPr>
                <w:b w:val="0"/>
                <w:sz w:val="18"/>
                <w:szCs w:val="18"/>
              </w:rPr>
            </w:pPr>
            <w:r w:rsidRPr="00D93869">
              <w:rPr>
                <w:b w:val="0"/>
                <w:sz w:val="18"/>
                <w:szCs w:val="18"/>
              </w:rPr>
              <w:t xml:space="preserve">Размер неоплаты или неполной оплаты затрат медицинской организации на оказание медицинской помощи </w:t>
            </w:r>
            <w:r w:rsidRPr="00D93869">
              <w:rPr>
                <w:sz w:val="18"/>
                <w:szCs w:val="18"/>
              </w:rPr>
              <w:t>(Н)</w:t>
            </w:r>
          </w:p>
          <w:p w:rsidR="00DF5FD1" w:rsidRPr="00D93869" w:rsidRDefault="009800D1" w:rsidP="003C4744">
            <w:pPr>
              <w:pStyle w:val="ConsPlusNormal"/>
              <w:jc w:val="center"/>
              <w:rPr>
                <w:b w:val="0"/>
                <w:sz w:val="18"/>
                <w:szCs w:val="18"/>
              </w:rPr>
            </w:pPr>
            <w:r>
              <w:rPr>
                <w:b w:val="0"/>
                <w:position w:val="-12"/>
                <w:sz w:val="18"/>
                <w:szCs w:val="18"/>
              </w:rPr>
              <w:pict w14:anchorId="583D4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4pt">
                  <v:imagedata r:id="rId6" o:title=""/>
                </v:shape>
              </w:pict>
            </w:r>
            <w:r w:rsidR="00DF5FD1" w:rsidRPr="00D93869">
              <w:rPr>
                <w:b w:val="0"/>
                <w:sz w:val="18"/>
                <w:szCs w:val="18"/>
              </w:rPr>
              <w:t>,</w:t>
            </w:r>
          </w:p>
          <w:p w:rsidR="00DF5FD1" w:rsidRPr="00D93869" w:rsidRDefault="00DF5FD1" w:rsidP="003C4744">
            <w:pPr>
              <w:pStyle w:val="ConsPlusNormal"/>
              <w:ind w:firstLine="29"/>
              <w:jc w:val="center"/>
              <w:rPr>
                <w:b w:val="0"/>
                <w:sz w:val="18"/>
                <w:szCs w:val="18"/>
              </w:rPr>
            </w:pPr>
            <w:r w:rsidRPr="00D93869">
              <w:rPr>
                <w:b w:val="0"/>
                <w:sz w:val="18"/>
                <w:szCs w:val="18"/>
              </w:rPr>
              <w:t>где:</w:t>
            </w:r>
          </w:p>
          <w:p w:rsidR="00DF5FD1" w:rsidRPr="00D93869" w:rsidRDefault="00DF5FD1" w:rsidP="003C4744">
            <w:pPr>
              <w:pStyle w:val="ConsPlusNormal"/>
              <w:ind w:firstLine="29"/>
              <w:jc w:val="center"/>
              <w:rPr>
                <w:b w:val="0"/>
                <w:sz w:val="18"/>
                <w:szCs w:val="18"/>
              </w:rPr>
            </w:pPr>
            <w:r w:rsidRPr="00D93869">
              <w:rPr>
                <w:b w:val="0"/>
                <w:sz w:val="18"/>
                <w:szCs w:val="18"/>
              </w:rPr>
              <w:t>РТ - размер тарифа на оплату медицинской помощи, действующий на дату оказания медицинской помощи;</w:t>
            </w:r>
          </w:p>
          <w:p w:rsidR="00DF5FD1" w:rsidRPr="00D93869" w:rsidRDefault="009800D1" w:rsidP="003C4744">
            <w:pPr>
              <w:pStyle w:val="ConsPlusNormal"/>
              <w:ind w:firstLine="29"/>
              <w:jc w:val="center"/>
              <w:rPr>
                <w:b w:val="0"/>
                <w:bCs w:val="0"/>
                <w:sz w:val="18"/>
                <w:szCs w:val="18"/>
              </w:rPr>
            </w:pPr>
            <w:r>
              <w:rPr>
                <w:b w:val="0"/>
                <w:position w:val="-12"/>
                <w:sz w:val="18"/>
                <w:szCs w:val="18"/>
              </w:rPr>
              <w:pict w14:anchorId="4218CDD7">
                <v:shape id="_x0000_i1026" type="#_x0000_t75" style="width:19.25pt;height:18.4pt">
                  <v:imagedata r:id="rId7" o:title=""/>
                </v:shape>
              </w:pict>
            </w:r>
            <w:r w:rsidR="00DF5FD1" w:rsidRPr="00D93869">
              <w:rPr>
                <w:b w:val="0"/>
                <w:sz w:val="18"/>
                <w:szCs w:val="18"/>
              </w:rPr>
              <w:t xml:space="preserve"> - коэффициент для определения размера неполной оплаты медицинской помощи</w:t>
            </w:r>
          </w:p>
        </w:tc>
        <w:tc>
          <w:tcPr>
            <w:tcW w:w="2268" w:type="dxa"/>
            <w:tcBorders>
              <w:top w:val="nil"/>
              <w:left w:val="single" w:sz="4" w:space="0" w:color="auto"/>
              <w:bottom w:val="single" w:sz="4" w:space="0" w:color="auto"/>
              <w:right w:val="single" w:sz="4" w:space="0" w:color="auto"/>
            </w:tcBorders>
            <w:vAlign w:val="center"/>
          </w:tcPr>
          <w:p w:rsidR="00DF5FD1" w:rsidRPr="00D93869" w:rsidRDefault="00DF5FD1" w:rsidP="003C4744">
            <w:pPr>
              <w:pStyle w:val="ConsPlusNormal"/>
              <w:ind w:firstLine="33"/>
              <w:jc w:val="center"/>
              <w:rPr>
                <w:b w:val="0"/>
                <w:sz w:val="18"/>
                <w:szCs w:val="18"/>
              </w:rPr>
            </w:pPr>
            <w:r w:rsidRPr="00D93869">
              <w:rPr>
                <w:b w:val="0"/>
                <w:sz w:val="18"/>
                <w:szCs w:val="1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roofErr w:type="gramStart"/>
            <w:r w:rsidRPr="00D93869">
              <w:rPr>
                <w:b w:val="0"/>
                <w:sz w:val="18"/>
                <w:szCs w:val="18"/>
              </w:rPr>
              <w:t xml:space="preserve"> </w:t>
            </w:r>
            <w:r w:rsidRPr="00D93869">
              <w:rPr>
                <w:sz w:val="18"/>
                <w:szCs w:val="18"/>
              </w:rPr>
              <w:t>(</w:t>
            </w:r>
            <w:r w:rsidR="009800D1">
              <w:rPr>
                <w:position w:val="-12"/>
                <w:sz w:val="18"/>
                <w:szCs w:val="18"/>
              </w:rPr>
              <w:pict w14:anchorId="4C9D7A29">
                <v:shape id="_x0000_i1027" type="#_x0000_t75" style="width:20.1pt;height:18.4pt">
                  <v:imagedata r:id="rId8" o:title=""/>
                </v:shape>
              </w:pict>
            </w:r>
            <w:r w:rsidRPr="00D93869">
              <w:rPr>
                <w:sz w:val="18"/>
                <w:szCs w:val="18"/>
              </w:rPr>
              <w:t>)</w:t>
            </w:r>
            <w:proofErr w:type="gramEnd"/>
          </w:p>
          <w:p w:rsidR="00DF5FD1" w:rsidRPr="00D93869" w:rsidRDefault="009800D1" w:rsidP="003C4744">
            <w:pPr>
              <w:pStyle w:val="ConsPlusNormal"/>
              <w:ind w:firstLine="33"/>
              <w:jc w:val="center"/>
              <w:rPr>
                <w:b w:val="0"/>
                <w:sz w:val="18"/>
                <w:szCs w:val="18"/>
              </w:rPr>
            </w:pPr>
            <w:r>
              <w:rPr>
                <w:b w:val="0"/>
                <w:position w:val="-12"/>
                <w:sz w:val="18"/>
                <w:szCs w:val="18"/>
              </w:rPr>
              <w:pict w14:anchorId="5064548E">
                <v:shape id="_x0000_i1028" type="#_x0000_t75" style="width:82.9pt;height:18.4pt">
                  <v:imagedata r:id="rId9" o:title=""/>
                </v:shape>
              </w:pict>
            </w:r>
            <w:r w:rsidR="00DF5FD1" w:rsidRPr="00D93869">
              <w:rPr>
                <w:b w:val="0"/>
                <w:sz w:val="18"/>
                <w:szCs w:val="18"/>
              </w:rPr>
              <w:t>,</w:t>
            </w:r>
          </w:p>
          <w:p w:rsidR="00DF5FD1" w:rsidRPr="00D93869" w:rsidRDefault="00DF5FD1" w:rsidP="003C4744">
            <w:pPr>
              <w:pStyle w:val="ConsPlusNormal"/>
              <w:ind w:firstLine="33"/>
              <w:jc w:val="center"/>
              <w:rPr>
                <w:b w:val="0"/>
                <w:sz w:val="18"/>
                <w:szCs w:val="18"/>
              </w:rPr>
            </w:pPr>
            <w:r w:rsidRPr="00D93869">
              <w:rPr>
                <w:b w:val="0"/>
                <w:sz w:val="18"/>
                <w:szCs w:val="18"/>
              </w:rPr>
              <w:t>где:</w:t>
            </w:r>
          </w:p>
          <w:p w:rsidR="00DF5FD1" w:rsidRPr="00D93869" w:rsidRDefault="00DF5FD1" w:rsidP="003C4744">
            <w:pPr>
              <w:pStyle w:val="ConsPlusNormal"/>
              <w:ind w:firstLine="33"/>
              <w:jc w:val="center"/>
              <w:rPr>
                <w:b w:val="0"/>
                <w:sz w:val="18"/>
                <w:szCs w:val="18"/>
              </w:rPr>
            </w:pPr>
            <w:r w:rsidRPr="00D93869">
              <w:rPr>
                <w:b w:val="0"/>
                <w:sz w:val="18"/>
                <w:szCs w:val="18"/>
              </w:rPr>
              <w:t>РП - размер подушевого норматива финансирования за счет средств ОМС, установленного на дату оказания/отказа в оказании медицинской помощи;</w:t>
            </w:r>
          </w:p>
          <w:p w:rsidR="00DF5FD1" w:rsidRPr="00D93869" w:rsidRDefault="009800D1" w:rsidP="003C4744">
            <w:pPr>
              <w:pStyle w:val="ConsPlusNormal"/>
              <w:ind w:firstLine="33"/>
              <w:jc w:val="center"/>
              <w:rPr>
                <w:bCs w:val="0"/>
                <w:sz w:val="18"/>
                <w:szCs w:val="18"/>
              </w:rPr>
            </w:pPr>
            <w:r>
              <w:rPr>
                <w:b w:val="0"/>
                <w:position w:val="-12"/>
                <w:sz w:val="18"/>
                <w:szCs w:val="18"/>
              </w:rPr>
              <w:pict w14:anchorId="340CA760">
                <v:shape id="_x0000_i1029" type="#_x0000_t75" style="width:20.1pt;height:18.4pt">
                  <v:imagedata r:id="rId10" o:title=""/>
                </v:shape>
              </w:pict>
            </w:r>
            <w:r w:rsidR="00DF5FD1" w:rsidRPr="00D93869">
              <w:rPr>
                <w:b w:val="0"/>
                <w:sz w:val="18"/>
                <w:szCs w:val="18"/>
              </w:rPr>
              <w:t xml:space="preserve"> - коэффициент для определения размера штрафа</w:t>
            </w:r>
          </w:p>
        </w:tc>
        <w:tc>
          <w:tcPr>
            <w:tcW w:w="2268" w:type="dxa"/>
            <w:tcBorders>
              <w:top w:val="nil"/>
              <w:left w:val="single" w:sz="4" w:space="0" w:color="auto"/>
              <w:bottom w:val="single" w:sz="4" w:space="0" w:color="auto"/>
              <w:right w:val="single" w:sz="4" w:space="0" w:color="auto"/>
            </w:tcBorders>
            <w:vAlign w:val="center"/>
          </w:tcPr>
          <w:p w:rsidR="00DF5FD1" w:rsidRPr="00D93869" w:rsidRDefault="00DF5FD1" w:rsidP="003C4744">
            <w:pPr>
              <w:pStyle w:val="ConsPlusNormal"/>
              <w:ind w:firstLine="34"/>
              <w:jc w:val="center"/>
              <w:rPr>
                <w:b w:val="0"/>
                <w:sz w:val="18"/>
                <w:szCs w:val="18"/>
              </w:rPr>
            </w:pPr>
            <w:r w:rsidRPr="00D93869">
              <w:rPr>
                <w:b w:val="0"/>
                <w:sz w:val="18"/>
                <w:szCs w:val="18"/>
              </w:rPr>
              <w:t xml:space="preserve">Общий размер санкций </w:t>
            </w:r>
            <w:r w:rsidRPr="00D93869">
              <w:rPr>
                <w:sz w:val="18"/>
                <w:szCs w:val="18"/>
              </w:rPr>
              <w:t>(С),</w:t>
            </w:r>
            <w:r w:rsidRPr="00D93869">
              <w:rPr>
                <w:b w:val="0"/>
                <w:sz w:val="18"/>
                <w:szCs w:val="18"/>
              </w:rPr>
              <w:t xml:space="preserve"> применяемых к медицинским организациям</w:t>
            </w:r>
          </w:p>
          <w:p w:rsidR="00DF5FD1" w:rsidRPr="00D93869" w:rsidRDefault="009800D1" w:rsidP="003C4744">
            <w:pPr>
              <w:ind w:firstLine="34"/>
              <w:jc w:val="center"/>
              <w:rPr>
                <w:position w:val="-12"/>
                <w:sz w:val="18"/>
                <w:szCs w:val="18"/>
              </w:rPr>
            </w:pPr>
            <w:r>
              <w:rPr>
                <w:position w:val="-12"/>
                <w:sz w:val="18"/>
                <w:szCs w:val="18"/>
              </w:rPr>
              <w:pict w14:anchorId="647DD4E8">
                <v:shape id="_x0000_i1030" type="#_x0000_t75" style="width:61.95pt;height:18.4pt">
                  <v:imagedata r:id="rId11" o:title=""/>
                </v:shape>
              </w:pict>
            </w:r>
          </w:p>
          <w:p w:rsidR="00DF5FD1" w:rsidRPr="00D93869" w:rsidRDefault="00DF5FD1" w:rsidP="003C4744">
            <w:pPr>
              <w:autoSpaceDE w:val="0"/>
              <w:autoSpaceDN w:val="0"/>
              <w:adjustRightInd w:val="0"/>
              <w:ind w:firstLine="34"/>
              <w:jc w:val="center"/>
              <w:rPr>
                <w:rFonts w:eastAsiaTheme="minorHAnsi"/>
                <w:sz w:val="18"/>
                <w:szCs w:val="18"/>
                <w:lang w:eastAsia="en-US"/>
              </w:rPr>
            </w:pPr>
            <w:r w:rsidRPr="00D93869">
              <w:rPr>
                <w:rFonts w:eastAsiaTheme="minorHAnsi"/>
                <w:sz w:val="18"/>
                <w:szCs w:val="18"/>
                <w:lang w:eastAsia="en-US"/>
              </w:rPr>
              <w:t>Н - размер неоплаты или неполной оплаты затрат медицинской организации на оказание медицинской помощи;</w:t>
            </w:r>
          </w:p>
          <w:p w:rsidR="00DF5FD1" w:rsidRPr="00D93869" w:rsidRDefault="00DF5FD1" w:rsidP="003C4744">
            <w:pPr>
              <w:autoSpaceDE w:val="0"/>
              <w:autoSpaceDN w:val="0"/>
              <w:adjustRightInd w:val="0"/>
              <w:ind w:firstLine="34"/>
              <w:jc w:val="center"/>
              <w:rPr>
                <w:rFonts w:eastAsiaTheme="minorHAnsi"/>
                <w:sz w:val="18"/>
                <w:szCs w:val="18"/>
                <w:lang w:eastAsia="en-US"/>
              </w:rPr>
            </w:pPr>
            <w:r w:rsidRPr="00D93869">
              <w:rPr>
                <w:rFonts w:eastAsiaTheme="minorHAnsi"/>
                <w:noProof/>
                <w:position w:val="-12"/>
                <w:sz w:val="18"/>
                <w:szCs w:val="18"/>
              </w:rPr>
              <w:drawing>
                <wp:inline distT="0" distB="0" distL="0" distR="0" wp14:anchorId="65F2C7E6" wp14:editId="2DEBAC6E">
                  <wp:extent cx="318770" cy="276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770" cy="276225"/>
                          </a:xfrm>
                          <a:prstGeom prst="rect">
                            <a:avLst/>
                          </a:prstGeom>
                          <a:noFill/>
                          <a:ln>
                            <a:noFill/>
                          </a:ln>
                        </pic:spPr>
                      </pic:pic>
                    </a:graphicData>
                  </a:graphic>
                </wp:inline>
              </w:drawing>
            </w:r>
            <w:r w:rsidRPr="00D93869">
              <w:rPr>
                <w:rFonts w:eastAsiaTheme="minorHAnsi"/>
                <w:sz w:val="18"/>
                <w:szCs w:val="18"/>
                <w:lang w:eastAsia="en-US"/>
              </w:rPr>
              <w:t>-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tc>
        <w:tc>
          <w:tcPr>
            <w:tcW w:w="2127" w:type="dxa"/>
            <w:vMerge/>
            <w:tcBorders>
              <w:left w:val="single" w:sz="4" w:space="0" w:color="auto"/>
              <w:bottom w:val="single" w:sz="4" w:space="0" w:color="auto"/>
              <w:right w:val="single" w:sz="4" w:space="0" w:color="auto"/>
            </w:tcBorders>
          </w:tcPr>
          <w:p w:rsidR="00DF5FD1" w:rsidRPr="00D93869" w:rsidRDefault="00DF5FD1" w:rsidP="003C4744">
            <w:pPr>
              <w:rPr>
                <w:b/>
              </w:rPr>
            </w:pPr>
          </w:p>
        </w:tc>
        <w:tc>
          <w:tcPr>
            <w:tcW w:w="1984" w:type="dxa"/>
            <w:vMerge/>
            <w:tcBorders>
              <w:left w:val="single" w:sz="4" w:space="0" w:color="auto"/>
              <w:bottom w:val="single" w:sz="4" w:space="0" w:color="auto"/>
              <w:right w:val="single" w:sz="4" w:space="0" w:color="auto"/>
            </w:tcBorders>
            <w:shd w:val="clear" w:color="auto" w:fill="auto"/>
          </w:tcPr>
          <w:p w:rsidR="00DF5FD1" w:rsidRPr="00D93869" w:rsidRDefault="00DF5FD1" w:rsidP="003C4744">
            <w:pPr>
              <w:rPr>
                <w:b/>
              </w:rPr>
            </w:pPr>
          </w:p>
        </w:tc>
      </w:tr>
      <w:tr w:rsidR="00DF5FD1" w:rsidRPr="00D93869" w:rsidTr="003C4744">
        <w:trPr>
          <w:trHeight w:val="130"/>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108"/>
              <w:jc w:val="center"/>
              <w:rPr>
                <w:sz w:val="20"/>
                <w:szCs w:val="20"/>
              </w:rPr>
            </w:pPr>
            <w:r w:rsidRPr="00D93869">
              <w:rPr>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108"/>
              <w:jc w:val="center"/>
              <w:rPr>
                <w:sz w:val="20"/>
                <w:szCs w:val="20"/>
              </w:rPr>
            </w:pPr>
            <w:r w:rsidRPr="00D93869">
              <w:rPr>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jc w:val="center"/>
              <w:rPr>
                <w:sz w:val="20"/>
                <w:szCs w:val="20"/>
              </w:rPr>
            </w:pPr>
            <w:r w:rsidRPr="00D93869">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rPr>
                <w:sz w:val="20"/>
                <w:szCs w:val="20"/>
              </w:rPr>
            </w:pPr>
            <w:r w:rsidRPr="00D93869">
              <w:rPr>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rPr>
                <w:sz w:val="20"/>
                <w:szCs w:val="20"/>
              </w:rPr>
            </w:pPr>
            <w:r w:rsidRPr="00D93869">
              <w:rPr>
                <w:sz w:val="20"/>
                <w:szCs w:val="20"/>
              </w:rPr>
              <w:t>5</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rPr>
                <w:sz w:val="20"/>
                <w:szCs w:val="20"/>
              </w:rPr>
            </w:pPr>
            <w:r w:rsidRPr="00D93869">
              <w:rPr>
                <w:sz w:val="20"/>
                <w:szCs w:val="20"/>
              </w:rPr>
              <w:t>6</w:t>
            </w:r>
          </w:p>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3C4744" w:rsidP="003C4744">
            <w:pPr>
              <w:jc w:val="center"/>
              <w:rPr>
                <w:sz w:val="20"/>
                <w:szCs w:val="20"/>
              </w:rPr>
            </w:pPr>
            <w:r w:rsidRPr="00D93869">
              <w:rPr>
                <w:sz w:val="20"/>
                <w:szCs w:val="20"/>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3C4744" w:rsidP="003C4744">
            <w:pPr>
              <w:jc w:val="center"/>
              <w:rPr>
                <w:sz w:val="20"/>
                <w:szCs w:val="20"/>
              </w:rPr>
            </w:pPr>
            <w:r w:rsidRPr="00D93869">
              <w:rPr>
                <w:sz w:val="20"/>
                <w:szCs w:val="20"/>
              </w:rPr>
              <w:t>8</w:t>
            </w:r>
          </w:p>
        </w:tc>
      </w:tr>
      <w:tr w:rsidR="00DF5FD1" w:rsidRPr="00D93869" w:rsidTr="003C4744">
        <w:trPr>
          <w:trHeight w:val="781"/>
        </w:trPr>
        <w:tc>
          <w:tcPr>
            <w:tcW w:w="959" w:type="dxa"/>
            <w:tcBorders>
              <w:top w:val="nil"/>
              <w:left w:val="single" w:sz="4" w:space="0" w:color="auto"/>
              <w:bottom w:val="single" w:sz="4" w:space="0" w:color="auto"/>
              <w:right w:val="single" w:sz="4" w:space="0" w:color="auto"/>
            </w:tcBorders>
            <w:shd w:val="clear" w:color="auto" w:fill="auto"/>
          </w:tcPr>
          <w:p w:rsidR="00DF5FD1" w:rsidRPr="00D93869" w:rsidRDefault="00DF5FD1" w:rsidP="003C4744">
            <w:pPr>
              <w:ind w:right="-31"/>
              <w:rPr>
                <w:b/>
              </w:rPr>
            </w:pPr>
            <w:r w:rsidRPr="00D93869">
              <w:rPr>
                <w:b/>
              </w:rPr>
              <w:t xml:space="preserve">1. </w:t>
            </w:r>
          </w:p>
        </w:tc>
        <w:tc>
          <w:tcPr>
            <w:tcW w:w="992" w:type="dxa"/>
            <w:tcBorders>
              <w:top w:val="nil"/>
              <w:left w:val="single" w:sz="4" w:space="0" w:color="auto"/>
              <w:bottom w:val="single" w:sz="4" w:space="0" w:color="auto"/>
              <w:right w:val="single" w:sz="4" w:space="0" w:color="auto"/>
            </w:tcBorders>
            <w:shd w:val="clear" w:color="auto" w:fill="auto"/>
          </w:tcPr>
          <w:p w:rsidR="00DF5FD1" w:rsidRPr="00D93869" w:rsidRDefault="00DF5FD1" w:rsidP="003C4744">
            <w:pPr>
              <w:ind w:right="-31"/>
              <w:jc w:val="center"/>
              <w:rPr>
                <w:b/>
              </w:rPr>
            </w:pPr>
          </w:p>
        </w:tc>
        <w:tc>
          <w:tcPr>
            <w:tcW w:w="3402" w:type="dxa"/>
            <w:tcBorders>
              <w:top w:val="nil"/>
              <w:left w:val="single" w:sz="4" w:space="0" w:color="auto"/>
              <w:bottom w:val="single" w:sz="4" w:space="0" w:color="auto"/>
              <w:right w:val="single" w:sz="4" w:space="0" w:color="auto"/>
            </w:tcBorders>
            <w:shd w:val="clear" w:color="auto" w:fill="auto"/>
          </w:tcPr>
          <w:p w:rsidR="00DF5FD1" w:rsidRPr="00D93869" w:rsidRDefault="00DF5FD1" w:rsidP="003C4744">
            <w:pPr>
              <w:rPr>
                <w:b/>
              </w:rPr>
            </w:pPr>
            <w:r w:rsidRPr="00D93869">
              <w:rPr>
                <w:b/>
              </w:rPr>
              <w:t xml:space="preserve">Нарушения, ограничивающие доступность медицинской помощи для застрахованных лиц </w:t>
            </w:r>
          </w:p>
        </w:tc>
        <w:tc>
          <w:tcPr>
            <w:tcW w:w="2126" w:type="dxa"/>
            <w:tcBorders>
              <w:top w:val="nil"/>
              <w:left w:val="single" w:sz="4" w:space="0" w:color="auto"/>
              <w:bottom w:val="single" w:sz="4" w:space="0" w:color="auto"/>
              <w:right w:val="single" w:sz="4" w:space="0" w:color="auto"/>
            </w:tcBorders>
          </w:tcPr>
          <w:p w:rsidR="00DF5FD1" w:rsidRPr="00D93869" w:rsidRDefault="00DF5FD1" w:rsidP="003C4744"/>
        </w:tc>
        <w:tc>
          <w:tcPr>
            <w:tcW w:w="2268" w:type="dxa"/>
            <w:tcBorders>
              <w:top w:val="nil"/>
              <w:left w:val="single" w:sz="4" w:space="0" w:color="auto"/>
              <w:bottom w:val="single" w:sz="4" w:space="0" w:color="auto"/>
              <w:right w:val="single" w:sz="4" w:space="0" w:color="auto"/>
            </w:tcBorders>
          </w:tcPr>
          <w:p w:rsidR="00DF5FD1" w:rsidRPr="00D93869" w:rsidRDefault="00DF5FD1" w:rsidP="003C4744"/>
        </w:tc>
        <w:tc>
          <w:tcPr>
            <w:tcW w:w="2268" w:type="dxa"/>
            <w:tcBorders>
              <w:top w:val="nil"/>
              <w:left w:val="single" w:sz="4" w:space="0" w:color="auto"/>
              <w:bottom w:val="single" w:sz="4" w:space="0" w:color="auto"/>
              <w:right w:val="single" w:sz="4" w:space="0" w:color="auto"/>
            </w:tcBorders>
          </w:tcPr>
          <w:p w:rsidR="00DF5FD1" w:rsidRPr="00D93869" w:rsidRDefault="00DF5FD1" w:rsidP="003C4744"/>
        </w:tc>
        <w:tc>
          <w:tcPr>
            <w:tcW w:w="2127" w:type="dxa"/>
            <w:tcBorders>
              <w:top w:val="nil"/>
              <w:left w:val="single" w:sz="4" w:space="0" w:color="auto"/>
              <w:bottom w:val="single" w:sz="4" w:space="0" w:color="auto"/>
              <w:right w:val="single" w:sz="4" w:space="0" w:color="auto"/>
            </w:tcBorders>
          </w:tcPr>
          <w:p w:rsidR="00DF5FD1" w:rsidRPr="00D93869" w:rsidRDefault="00DF5FD1" w:rsidP="003C4744">
            <w:pPr>
              <w:rPr>
                <w:b/>
              </w:rPr>
            </w:pPr>
          </w:p>
        </w:tc>
        <w:tc>
          <w:tcPr>
            <w:tcW w:w="1984" w:type="dxa"/>
            <w:tcBorders>
              <w:top w:val="nil"/>
              <w:left w:val="single" w:sz="4" w:space="0" w:color="auto"/>
              <w:bottom w:val="single" w:sz="4" w:space="0" w:color="auto"/>
              <w:right w:val="single" w:sz="4" w:space="0" w:color="auto"/>
            </w:tcBorders>
            <w:shd w:val="clear" w:color="auto" w:fill="auto"/>
          </w:tcPr>
          <w:p w:rsidR="00DF5FD1" w:rsidRPr="00D93869" w:rsidRDefault="00DF5FD1" w:rsidP="003C4744">
            <w:pPr>
              <w:rPr>
                <w:b/>
              </w:rPr>
            </w:pPr>
          </w:p>
        </w:tc>
      </w:tr>
      <w:tr w:rsidR="00DF5FD1" w:rsidRPr="00D93869" w:rsidTr="003C4744">
        <w:trPr>
          <w:trHeight w:val="271"/>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pPr>
            <w:r w:rsidRPr="00D93869">
              <w:lastRenderedPageBreak/>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left="-7"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left="-7"/>
            </w:pPr>
            <w:r w:rsidRPr="00D93869">
              <w:t>Нарушение прав застрахованных лиц на получение медицинской помощи в медицинской организации, 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DF5FD1" w:rsidRPr="00D93869"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DF5FD1" w:rsidRPr="00D93869"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DF5FD1" w:rsidRPr="00D93869" w:rsidRDefault="00DF5FD1" w:rsidP="003C4744">
            <w:pPr>
              <w:jc w:val="center"/>
            </w:pPr>
          </w:p>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tc>
      </w:tr>
      <w:tr w:rsidR="00DF5FD1" w:rsidRPr="00D93869" w:rsidTr="003C4744">
        <w:trPr>
          <w:trHeight w:val="176"/>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pPr>
            <w:r w:rsidRPr="00D93869">
              <w:t>1.1.1.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jc w:val="center"/>
            </w:pPr>
            <w:r w:rsidRPr="00D93869">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r w:rsidRPr="00D93869">
              <w:t xml:space="preserve">- 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w:t>
            </w:r>
          </w:p>
        </w:tc>
        <w:tc>
          <w:tcPr>
            <w:tcW w:w="2126"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РП х 0,3</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 + (РП х 0,3)</w:t>
            </w:r>
          </w:p>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roofErr w:type="gramStart"/>
            <w:r w:rsidRPr="00D93869">
              <w:t>Целевая</w:t>
            </w:r>
            <w:proofErr w:type="gramEnd"/>
            <w:r w:rsidRPr="00D93869">
              <w:t xml:space="preserve">  МЭЭ по заявлению  застрахованного лица или  его представителей     </w:t>
            </w:r>
          </w:p>
        </w:tc>
      </w:tr>
      <w:tr w:rsidR="00DF5FD1" w:rsidRPr="00D93869" w:rsidTr="003C4744">
        <w:trPr>
          <w:trHeight w:val="1334"/>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pPr>
            <w:r w:rsidRPr="00D93869">
              <w:t>1.1.2.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jc w:val="center"/>
            </w:pPr>
            <w:r w:rsidRPr="00D93869">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r w:rsidRPr="00D93869">
              <w:t>- на выбор врача путем подачи заявления лично или через своего представителя на имя руководителя медицинской организации;</w:t>
            </w:r>
          </w:p>
        </w:tc>
        <w:tc>
          <w:tcPr>
            <w:tcW w:w="2126"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РП х 0,3</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 + (РП х 0,3)</w:t>
            </w:r>
          </w:p>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r w:rsidRPr="00D93869">
              <w:t>Целевая МЭЭ</w:t>
            </w:r>
          </w:p>
          <w:p w:rsidR="00DF5FD1" w:rsidRPr="00D93869" w:rsidRDefault="00DF5FD1" w:rsidP="003C4744">
            <w:pPr>
              <w:ind w:left="-6" w:firstLine="6"/>
            </w:pPr>
            <w:r w:rsidRPr="00D93869">
              <w:t xml:space="preserve">по заявлению застрахованного лица или его представителей     </w:t>
            </w:r>
          </w:p>
        </w:tc>
      </w:tr>
      <w:tr w:rsidR="00DF5FD1" w:rsidRPr="009800D1" w:rsidTr="003C4744">
        <w:trPr>
          <w:trHeight w:val="1428"/>
        </w:trPr>
        <w:tc>
          <w:tcPr>
            <w:tcW w:w="959" w:type="dxa"/>
            <w:tcBorders>
              <w:top w:val="nil"/>
              <w:left w:val="single" w:sz="4" w:space="0" w:color="auto"/>
              <w:bottom w:val="single" w:sz="4" w:space="0" w:color="auto"/>
              <w:right w:val="single" w:sz="4" w:space="0" w:color="auto"/>
            </w:tcBorders>
            <w:shd w:val="clear" w:color="auto" w:fill="auto"/>
          </w:tcPr>
          <w:p w:rsidR="00DF5FD1" w:rsidRPr="009800D1" w:rsidRDefault="00DF5FD1" w:rsidP="003C4744">
            <w:pPr>
              <w:ind w:right="-31"/>
            </w:pPr>
            <w:r w:rsidRPr="009800D1">
              <w:t>1.1.3.</w:t>
            </w:r>
          </w:p>
        </w:tc>
        <w:tc>
          <w:tcPr>
            <w:tcW w:w="992" w:type="dxa"/>
            <w:tcBorders>
              <w:top w:val="nil"/>
              <w:left w:val="single" w:sz="4" w:space="0" w:color="auto"/>
              <w:bottom w:val="single" w:sz="4" w:space="0" w:color="auto"/>
              <w:right w:val="single" w:sz="4" w:space="0" w:color="auto"/>
            </w:tcBorders>
            <w:shd w:val="clear" w:color="auto" w:fill="auto"/>
          </w:tcPr>
          <w:p w:rsidR="00DF5FD1" w:rsidRPr="009800D1" w:rsidRDefault="00DF5FD1" w:rsidP="003C4744">
            <w:pPr>
              <w:ind w:right="-31"/>
              <w:jc w:val="center"/>
            </w:pPr>
            <w:r w:rsidRPr="009800D1">
              <w:t>3</w:t>
            </w:r>
          </w:p>
        </w:tc>
        <w:tc>
          <w:tcPr>
            <w:tcW w:w="3402" w:type="dxa"/>
            <w:tcBorders>
              <w:top w:val="nil"/>
              <w:left w:val="single" w:sz="4" w:space="0" w:color="auto"/>
              <w:bottom w:val="single" w:sz="4" w:space="0" w:color="auto"/>
              <w:right w:val="single" w:sz="4" w:space="0" w:color="auto"/>
            </w:tcBorders>
            <w:shd w:val="clear" w:color="auto" w:fill="auto"/>
          </w:tcPr>
          <w:p w:rsidR="00DF5FD1" w:rsidRPr="009800D1" w:rsidRDefault="00DF5FD1" w:rsidP="003C4744">
            <w:r w:rsidRPr="009800D1">
              <w:t xml:space="preserve"> - нарушение условий оказания медицинской помощи, в том числе сроков ожидания медицинской помощи, предоставляемой в плановом порядке </w:t>
            </w:r>
          </w:p>
        </w:tc>
        <w:tc>
          <w:tcPr>
            <w:tcW w:w="2126" w:type="dxa"/>
            <w:tcBorders>
              <w:top w:val="nil"/>
              <w:left w:val="single" w:sz="4" w:space="0" w:color="auto"/>
              <w:bottom w:val="single" w:sz="4" w:space="0" w:color="auto"/>
              <w:right w:val="single" w:sz="4" w:space="0" w:color="auto"/>
            </w:tcBorders>
          </w:tcPr>
          <w:p w:rsidR="00DF5FD1" w:rsidRPr="009800D1" w:rsidRDefault="00DF5FD1" w:rsidP="003C4744">
            <w:pPr>
              <w:jc w:val="center"/>
            </w:pPr>
            <w:r w:rsidRPr="009800D1">
              <w:t>РТ х 0</w:t>
            </w:r>
          </w:p>
        </w:tc>
        <w:tc>
          <w:tcPr>
            <w:tcW w:w="2268" w:type="dxa"/>
            <w:tcBorders>
              <w:top w:val="nil"/>
              <w:left w:val="single" w:sz="4" w:space="0" w:color="auto"/>
              <w:bottom w:val="single" w:sz="4" w:space="0" w:color="auto"/>
              <w:right w:val="single" w:sz="4" w:space="0" w:color="auto"/>
            </w:tcBorders>
          </w:tcPr>
          <w:p w:rsidR="00DF5FD1" w:rsidRPr="009800D1" w:rsidRDefault="00DF5FD1" w:rsidP="003C4744">
            <w:pPr>
              <w:jc w:val="center"/>
            </w:pPr>
            <w:r w:rsidRPr="009800D1">
              <w:t>РП х 0,3</w:t>
            </w:r>
          </w:p>
        </w:tc>
        <w:tc>
          <w:tcPr>
            <w:tcW w:w="2268" w:type="dxa"/>
            <w:tcBorders>
              <w:top w:val="nil"/>
              <w:left w:val="single" w:sz="4" w:space="0" w:color="auto"/>
              <w:bottom w:val="single" w:sz="4" w:space="0" w:color="auto"/>
              <w:right w:val="single" w:sz="4" w:space="0" w:color="auto"/>
            </w:tcBorders>
          </w:tcPr>
          <w:p w:rsidR="00DF5FD1" w:rsidRPr="009800D1" w:rsidRDefault="00DF5FD1" w:rsidP="003C4744">
            <w:pPr>
              <w:jc w:val="center"/>
            </w:pPr>
            <w:r w:rsidRPr="009800D1">
              <w:t>(РТ х 0) + (РП х 0,3)</w:t>
            </w:r>
          </w:p>
        </w:tc>
        <w:tc>
          <w:tcPr>
            <w:tcW w:w="2127" w:type="dxa"/>
            <w:tcBorders>
              <w:top w:val="nil"/>
              <w:left w:val="single" w:sz="4" w:space="0" w:color="auto"/>
              <w:bottom w:val="single" w:sz="4" w:space="0" w:color="auto"/>
              <w:right w:val="single" w:sz="4" w:space="0" w:color="auto"/>
            </w:tcBorders>
          </w:tcPr>
          <w:p w:rsidR="00DF5FD1" w:rsidRPr="009800D1" w:rsidRDefault="00DF5FD1" w:rsidP="003C4744"/>
        </w:tc>
        <w:tc>
          <w:tcPr>
            <w:tcW w:w="1984" w:type="dxa"/>
            <w:tcBorders>
              <w:top w:val="nil"/>
              <w:left w:val="single" w:sz="4" w:space="0" w:color="auto"/>
              <w:bottom w:val="single" w:sz="4" w:space="0" w:color="auto"/>
              <w:right w:val="single" w:sz="4" w:space="0" w:color="auto"/>
            </w:tcBorders>
            <w:shd w:val="clear" w:color="auto" w:fill="auto"/>
          </w:tcPr>
          <w:p w:rsidR="00B6158D" w:rsidRPr="009800D1" w:rsidRDefault="00DF5FD1" w:rsidP="003C4744">
            <w:proofErr w:type="gramStart"/>
            <w:r w:rsidRPr="009800D1">
              <w:t>Целевая</w:t>
            </w:r>
            <w:proofErr w:type="gramEnd"/>
            <w:r w:rsidRPr="009800D1">
              <w:t xml:space="preserve">  МЭЭ      </w:t>
            </w:r>
            <w:r w:rsidRPr="009800D1">
              <w:br/>
              <w:t>по заявлению застрахованного лица или его представителей</w:t>
            </w:r>
            <w:r w:rsidR="00B6158D" w:rsidRPr="009800D1">
              <w:t>,</w:t>
            </w:r>
          </w:p>
          <w:p w:rsidR="00B6158D" w:rsidRPr="009800D1" w:rsidRDefault="00B6158D" w:rsidP="003C4744">
            <w:r w:rsidRPr="009800D1">
              <w:t>Планов</w:t>
            </w:r>
            <w:r w:rsidR="009E037C" w:rsidRPr="009800D1">
              <w:t>ая</w:t>
            </w:r>
            <w:r w:rsidRPr="009800D1">
              <w:t xml:space="preserve"> МЭЭ (тематическ</w:t>
            </w:r>
            <w:r w:rsidR="009E037C" w:rsidRPr="009800D1">
              <w:t>ая</w:t>
            </w:r>
            <w:r w:rsidRPr="009800D1">
              <w:t>),</w:t>
            </w:r>
          </w:p>
          <w:p w:rsidR="00DF5FD1" w:rsidRPr="009800D1" w:rsidRDefault="00B6158D" w:rsidP="009E037C">
            <w:r w:rsidRPr="009800D1">
              <w:t>Планов</w:t>
            </w:r>
            <w:r w:rsidR="009E037C" w:rsidRPr="009800D1">
              <w:t>ая</w:t>
            </w:r>
            <w:r w:rsidRPr="009800D1">
              <w:t xml:space="preserve"> ЭКМП (тематическ</w:t>
            </w:r>
            <w:r w:rsidR="009E037C" w:rsidRPr="009800D1">
              <w:t>ая</w:t>
            </w:r>
            <w:r w:rsidRPr="009800D1">
              <w:t>)</w:t>
            </w:r>
            <w:r w:rsidR="00DF5FD1" w:rsidRPr="009800D1">
              <w:t xml:space="preserve">     </w:t>
            </w:r>
          </w:p>
        </w:tc>
        <w:bookmarkStart w:id="0" w:name="_GoBack"/>
        <w:bookmarkEnd w:id="0"/>
      </w:tr>
      <w:tr w:rsidR="00DF5FD1" w:rsidRPr="00D93869" w:rsidTr="003C4744">
        <w:trPr>
          <w:trHeight w:val="1033"/>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pPr>
            <w:r w:rsidRPr="00D93869">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r w:rsidRPr="00D93869">
              <w:t>Необоснованный отказ застрахованным лицам в оказании медицинской помощи в соответствии с территориальной программой ОМС, в том числе:</w:t>
            </w:r>
          </w:p>
        </w:tc>
        <w:tc>
          <w:tcPr>
            <w:tcW w:w="2126"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p>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tc>
      </w:tr>
      <w:tr w:rsidR="00DF5FD1" w:rsidRPr="00D93869" w:rsidTr="003C4744">
        <w:trPr>
          <w:trHeight w:val="1694"/>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pPr>
            <w:r w:rsidRPr="00D93869">
              <w:lastRenderedPageBreak/>
              <w:t>1.2.1.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jc w:val="center"/>
            </w:pPr>
            <w:r w:rsidRPr="00D93869">
              <w:t>4</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r w:rsidRPr="00D93869">
              <w:t xml:space="preserve">- не </w:t>
            </w:r>
            <w:proofErr w:type="gramStart"/>
            <w:r w:rsidRPr="00D93869">
              <w:t>повлекший</w:t>
            </w:r>
            <w:proofErr w:type="gramEnd"/>
            <w:r w:rsidRPr="00D93869">
              <w:t xml:space="preserve"> за собой причинение вреда здоровью, не создавший риска прогрессирования имеющегося заболевания, не создавший риска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РП х 1,0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 + (РП х 1,0)</w:t>
            </w:r>
          </w:p>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roofErr w:type="gramStart"/>
            <w:r w:rsidRPr="00D93869">
              <w:t>Целевая</w:t>
            </w:r>
            <w:proofErr w:type="gramEnd"/>
            <w:r w:rsidRPr="00D93869">
              <w:t xml:space="preserve"> МЭЭ, ЭКМП </w:t>
            </w:r>
            <w:r w:rsidRPr="00D93869">
              <w:br/>
              <w:t xml:space="preserve">по заявлению застрахованного лица или его представителей     </w:t>
            </w:r>
          </w:p>
        </w:tc>
      </w:tr>
      <w:tr w:rsidR="00DF5FD1" w:rsidRPr="00D93869" w:rsidTr="003C4744">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pPr>
            <w:r w:rsidRPr="00D93869">
              <w:t>1.2.2.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jc w:val="center"/>
            </w:pPr>
            <w:r w:rsidRPr="00D93869">
              <w:t>5</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r w:rsidRPr="00D93869">
              <w:t>- повлекший за собой причинение вреда здоровью, либо создавший риск прогрессирования имеющегося заболевания, либо создавший риск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РП х 3,0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 + (РП х 3,0)</w:t>
            </w:r>
          </w:p>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roofErr w:type="gramStart"/>
            <w:r w:rsidRPr="00D93869">
              <w:t>Целевая</w:t>
            </w:r>
            <w:proofErr w:type="gramEnd"/>
            <w:r w:rsidRPr="00D93869">
              <w:t xml:space="preserve"> МЭЭ, ЭКМП,      </w:t>
            </w:r>
            <w:r w:rsidRPr="00D93869">
              <w:br/>
              <w:t xml:space="preserve">по заявлению застрахованного лица или его представителей     </w:t>
            </w:r>
          </w:p>
        </w:tc>
      </w:tr>
      <w:tr w:rsidR="00DF5FD1" w:rsidRPr="00D93869" w:rsidTr="003C4744">
        <w:trPr>
          <w:trHeight w:val="2327"/>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pPr>
            <w:r w:rsidRPr="00D93869">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r w:rsidRPr="00D93869">
              <w:t>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в том числе:</w:t>
            </w:r>
          </w:p>
        </w:tc>
        <w:tc>
          <w:tcPr>
            <w:tcW w:w="2126"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tc>
      </w:tr>
      <w:tr w:rsidR="00DF5FD1" w:rsidRPr="00D93869" w:rsidTr="003C4744">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pPr>
            <w:r w:rsidRPr="00D93869">
              <w:t>1.3.1.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jc w:val="center"/>
            </w:pPr>
            <w:r w:rsidRPr="00D93869">
              <w:t>6</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r w:rsidRPr="00D93869">
              <w:t xml:space="preserve">- не </w:t>
            </w:r>
            <w:proofErr w:type="gramStart"/>
            <w:r w:rsidRPr="00D93869">
              <w:t>повлекший</w:t>
            </w:r>
            <w:proofErr w:type="gramEnd"/>
            <w:r w:rsidRPr="00D93869">
              <w:t xml:space="preserve"> за собой причинение вреда здоровью, не создавший риска прогрессирования </w:t>
            </w:r>
            <w:r w:rsidRPr="00D93869">
              <w:lastRenderedPageBreak/>
              <w:t>имеющегося заболевания, не создавший риска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lastRenderedPageBreak/>
              <w:t>РТ х 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РП х 1,0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 + (РП х 1,0)</w:t>
            </w:r>
          </w:p>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roofErr w:type="gramStart"/>
            <w:r w:rsidRPr="00D93869">
              <w:t>Целевая</w:t>
            </w:r>
            <w:proofErr w:type="gramEnd"/>
            <w:r w:rsidRPr="00D93869">
              <w:t xml:space="preserve"> МЭЭ, ЭКМП целевая  (по заявлению застрахованного </w:t>
            </w:r>
            <w:r w:rsidRPr="00D93869">
              <w:lastRenderedPageBreak/>
              <w:t>лица или его представителей)</w:t>
            </w:r>
          </w:p>
        </w:tc>
      </w:tr>
      <w:tr w:rsidR="00DF5FD1" w:rsidRPr="00D93869" w:rsidTr="003C4744">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pPr>
            <w:r w:rsidRPr="00D93869">
              <w:lastRenderedPageBreak/>
              <w:t>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jc w:val="center"/>
            </w:pPr>
            <w:r w:rsidRPr="00D93869">
              <w:t>7</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autoSpaceDE w:val="0"/>
              <w:autoSpaceDN w:val="0"/>
              <w:adjustRightInd w:val="0"/>
              <w:ind w:left="39"/>
            </w:pPr>
            <w:proofErr w:type="gramStart"/>
            <w:r w:rsidRPr="00D93869">
              <w:t>-  повлекший за собой причинение вреда здоровью, в том числе приведший к инвалидизации, либо создавший риск прогрессирования имеющегося заболевания, либо создавший риск возникновения нового заболевания (за исключением случаев отказа застрахованного лица, оформленного в установленном порядке).</w:t>
            </w:r>
            <w:proofErr w:type="gramEnd"/>
          </w:p>
        </w:tc>
        <w:tc>
          <w:tcPr>
            <w:tcW w:w="2126"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РП х 3,0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0) + (РП х 3,0)</w:t>
            </w:r>
          </w:p>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r w:rsidRPr="00D93869">
              <w:t xml:space="preserve">Целевая МЭЭ, ЭКМП, </w:t>
            </w:r>
          </w:p>
          <w:p w:rsidR="00DF5FD1" w:rsidRPr="00D93869" w:rsidRDefault="00DF5FD1" w:rsidP="003C4744">
            <w:r w:rsidRPr="00D93869">
              <w:t xml:space="preserve">по заявлению застрахованного лица или его представителей     </w:t>
            </w:r>
          </w:p>
        </w:tc>
      </w:tr>
      <w:tr w:rsidR="00DF5FD1" w:rsidRPr="00D93869" w:rsidTr="003C4744">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pPr>
            <w:r w:rsidRPr="00D93869">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ind w:right="-31"/>
              <w:jc w:val="center"/>
            </w:pPr>
            <w:r w:rsidRPr="00D93869">
              <w:t>8</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pPr>
              <w:autoSpaceDE w:val="0"/>
              <w:autoSpaceDN w:val="0"/>
              <w:adjustRightInd w:val="0"/>
            </w:pPr>
            <w:r w:rsidRPr="00D93869">
              <w:t>Взимание платы с застрахованных лиц за оказанную медицинскую помощь, предусмотренную территориальной программой обязательного медицинского страхования,  за каждый случай оказания медицинской помощи.</w:t>
            </w:r>
          </w:p>
        </w:tc>
        <w:tc>
          <w:tcPr>
            <w:tcW w:w="2126"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1,0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РП х 1,0</w:t>
            </w:r>
          </w:p>
        </w:tc>
        <w:tc>
          <w:tcPr>
            <w:tcW w:w="2268" w:type="dxa"/>
            <w:tcBorders>
              <w:top w:val="single" w:sz="4" w:space="0" w:color="auto"/>
              <w:left w:val="single" w:sz="4" w:space="0" w:color="auto"/>
              <w:bottom w:val="single" w:sz="4" w:space="0" w:color="auto"/>
              <w:right w:val="single" w:sz="4" w:space="0" w:color="auto"/>
            </w:tcBorders>
          </w:tcPr>
          <w:p w:rsidR="00DF5FD1" w:rsidRPr="00D93869" w:rsidRDefault="00DF5FD1" w:rsidP="003C4744">
            <w:pPr>
              <w:jc w:val="center"/>
            </w:pPr>
            <w:r w:rsidRPr="00D93869">
              <w:t>(РТ х 1,0) + (РП х 1,0)</w:t>
            </w:r>
          </w:p>
        </w:tc>
        <w:tc>
          <w:tcPr>
            <w:tcW w:w="2127" w:type="dxa"/>
            <w:tcBorders>
              <w:top w:val="single" w:sz="4" w:space="0" w:color="auto"/>
              <w:left w:val="single" w:sz="4" w:space="0" w:color="auto"/>
              <w:bottom w:val="single" w:sz="4" w:space="0" w:color="auto"/>
              <w:right w:val="single" w:sz="4" w:space="0" w:color="auto"/>
            </w:tcBorders>
          </w:tcPr>
          <w:p w:rsidR="00DF5FD1" w:rsidRPr="00D93869" w:rsidRDefault="00916464" w:rsidP="003C4744">
            <w:r w:rsidRPr="00D93869">
              <w:t>100 % возврат средств, необоснованно затраченных застрахованным лицом</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D93869" w:rsidRDefault="00DF5FD1" w:rsidP="003C4744">
            <w:r w:rsidRPr="00D93869">
              <w:t xml:space="preserve">Плановая  МЭЭ, ЭКМП, </w:t>
            </w:r>
          </w:p>
          <w:p w:rsidR="00DF5FD1" w:rsidRPr="00D93869" w:rsidRDefault="00DF5FD1" w:rsidP="003C4744">
            <w:proofErr w:type="gramStart"/>
            <w:r w:rsidRPr="00D93869">
              <w:t>целевая</w:t>
            </w:r>
            <w:proofErr w:type="gramEnd"/>
            <w:r w:rsidRPr="00D93869">
              <w:t xml:space="preserve"> МЭЭ, ЭКМП,      </w:t>
            </w:r>
            <w:r w:rsidRPr="00D93869">
              <w:br/>
              <w:t xml:space="preserve">по заявлению застрахованного лица или его представителей     </w:t>
            </w:r>
          </w:p>
        </w:tc>
      </w:tr>
      <w:tr w:rsidR="00DF5FD1" w:rsidRPr="00D93869" w:rsidTr="003C4744">
        <w:tc>
          <w:tcPr>
            <w:tcW w:w="959" w:type="dxa"/>
            <w:tcBorders>
              <w:top w:val="single" w:sz="4" w:space="0" w:color="auto"/>
            </w:tcBorders>
            <w:shd w:val="clear" w:color="auto" w:fill="auto"/>
          </w:tcPr>
          <w:p w:rsidR="00DF5FD1" w:rsidRPr="00D93869" w:rsidRDefault="00DF5FD1" w:rsidP="003C4744">
            <w:pPr>
              <w:ind w:right="-31"/>
            </w:pPr>
            <w:r w:rsidRPr="00D93869">
              <w:t>1.5.</w:t>
            </w:r>
          </w:p>
        </w:tc>
        <w:tc>
          <w:tcPr>
            <w:tcW w:w="992" w:type="dxa"/>
            <w:tcBorders>
              <w:top w:val="single" w:sz="4" w:space="0" w:color="auto"/>
            </w:tcBorders>
            <w:shd w:val="clear" w:color="auto" w:fill="auto"/>
          </w:tcPr>
          <w:p w:rsidR="00DF5FD1" w:rsidRPr="00D93869" w:rsidRDefault="00DF5FD1" w:rsidP="003C4744">
            <w:pPr>
              <w:ind w:right="-31"/>
              <w:jc w:val="center"/>
            </w:pPr>
            <w:r w:rsidRPr="00D93869">
              <w:t>9</w:t>
            </w:r>
          </w:p>
        </w:tc>
        <w:tc>
          <w:tcPr>
            <w:tcW w:w="3402" w:type="dxa"/>
            <w:tcBorders>
              <w:top w:val="single" w:sz="4" w:space="0" w:color="auto"/>
            </w:tcBorders>
            <w:shd w:val="clear" w:color="auto" w:fill="auto"/>
          </w:tcPr>
          <w:p w:rsidR="00DF5FD1" w:rsidRPr="00D93869" w:rsidRDefault="00DF5FD1" w:rsidP="003C4744">
            <w:pPr>
              <w:autoSpaceDE w:val="0"/>
              <w:autoSpaceDN w:val="0"/>
              <w:adjustRightInd w:val="0"/>
            </w:pPr>
            <w:proofErr w:type="gramStart"/>
            <w:r w:rsidRPr="00D93869">
              <w:t xml:space="preserve">Приобретение пациентом или лицом, действовавшим в интересах пациента, лекарственных препаратов и/или медицинских изделий в период пребывания в стационаре по назначению врача, включенных в </w:t>
            </w:r>
            <w:r w:rsidRPr="00D93869">
              <w:lastRenderedPageBreak/>
              <w:t>"Перечень жизненно необходимых и важнейших лекарственных средств", согласованного и утвержденного в установленном порядке; на основании стандартов медицинской помощи и (или) клинических рекомендаций (протоколов лечения) по вопросам оказания медицинской помощи,  за каждый случай оказания медицинской помощи.</w:t>
            </w:r>
            <w:proofErr w:type="gramEnd"/>
          </w:p>
        </w:tc>
        <w:tc>
          <w:tcPr>
            <w:tcW w:w="2126" w:type="dxa"/>
            <w:tcBorders>
              <w:top w:val="single" w:sz="4" w:space="0" w:color="auto"/>
            </w:tcBorders>
          </w:tcPr>
          <w:p w:rsidR="00DF5FD1" w:rsidRPr="00D93869" w:rsidRDefault="00DF5FD1" w:rsidP="003C4744">
            <w:pPr>
              <w:jc w:val="center"/>
            </w:pPr>
            <w:r w:rsidRPr="00D93869">
              <w:lastRenderedPageBreak/>
              <w:t>РТ х 0,5</w:t>
            </w:r>
          </w:p>
        </w:tc>
        <w:tc>
          <w:tcPr>
            <w:tcW w:w="2268" w:type="dxa"/>
            <w:tcBorders>
              <w:top w:val="single" w:sz="4" w:space="0" w:color="auto"/>
            </w:tcBorders>
          </w:tcPr>
          <w:p w:rsidR="00DF5FD1" w:rsidRPr="00D93869" w:rsidRDefault="00DF5FD1" w:rsidP="003C4744">
            <w:pPr>
              <w:jc w:val="center"/>
            </w:pPr>
            <w:r w:rsidRPr="00D93869">
              <w:t>РП х 0,5</w:t>
            </w:r>
          </w:p>
        </w:tc>
        <w:tc>
          <w:tcPr>
            <w:tcW w:w="2268" w:type="dxa"/>
            <w:tcBorders>
              <w:top w:val="single" w:sz="4" w:space="0" w:color="auto"/>
            </w:tcBorders>
          </w:tcPr>
          <w:p w:rsidR="00DF5FD1" w:rsidRPr="00D93869" w:rsidRDefault="00DF5FD1" w:rsidP="003C4744">
            <w:pPr>
              <w:jc w:val="center"/>
            </w:pPr>
            <w:r w:rsidRPr="00D93869">
              <w:t>(РТ х 0,5) + (РП х 0,5)</w:t>
            </w:r>
          </w:p>
        </w:tc>
        <w:tc>
          <w:tcPr>
            <w:tcW w:w="2127" w:type="dxa"/>
            <w:tcBorders>
              <w:top w:val="single" w:sz="4" w:space="0" w:color="auto"/>
            </w:tcBorders>
          </w:tcPr>
          <w:p w:rsidR="00DF5FD1" w:rsidRPr="00D93869" w:rsidRDefault="00DF5FD1" w:rsidP="00916464">
            <w:r w:rsidRPr="00D93869">
              <w:t>100 % возврат средств, необоснованно затраченных застрахованным лицом</w:t>
            </w:r>
          </w:p>
        </w:tc>
        <w:tc>
          <w:tcPr>
            <w:tcW w:w="1984" w:type="dxa"/>
            <w:tcBorders>
              <w:top w:val="single" w:sz="4" w:space="0" w:color="auto"/>
            </w:tcBorders>
            <w:shd w:val="clear" w:color="auto" w:fill="auto"/>
          </w:tcPr>
          <w:p w:rsidR="00DF5FD1" w:rsidRPr="00D93869" w:rsidRDefault="00DF5FD1" w:rsidP="003C4744">
            <w:proofErr w:type="gramStart"/>
            <w:r w:rsidRPr="00D93869">
              <w:t>Плановая</w:t>
            </w:r>
            <w:proofErr w:type="gramEnd"/>
            <w:r w:rsidRPr="00D93869">
              <w:t xml:space="preserve">  МЭЭ, ЭКМП, целевая МЭЭ, ЭКМП,      </w:t>
            </w:r>
            <w:r w:rsidRPr="00D93869">
              <w:br/>
              <w:t xml:space="preserve">по заявлению застрахованного лица или его представителей     </w:t>
            </w:r>
          </w:p>
        </w:tc>
      </w:tr>
      <w:tr w:rsidR="00DF5FD1" w:rsidRPr="00D93869" w:rsidTr="003C4744">
        <w:tc>
          <w:tcPr>
            <w:tcW w:w="959" w:type="dxa"/>
            <w:shd w:val="clear" w:color="auto" w:fill="auto"/>
          </w:tcPr>
          <w:p w:rsidR="00DF5FD1" w:rsidRPr="00D93869" w:rsidRDefault="00DF5FD1" w:rsidP="003C4744">
            <w:pPr>
              <w:ind w:right="-31"/>
              <w:rPr>
                <w:b/>
              </w:rPr>
            </w:pPr>
            <w:r w:rsidRPr="00D93869">
              <w:rPr>
                <w:b/>
              </w:rPr>
              <w:lastRenderedPageBreak/>
              <w:t xml:space="preserve">2. </w:t>
            </w:r>
          </w:p>
        </w:tc>
        <w:tc>
          <w:tcPr>
            <w:tcW w:w="992" w:type="dxa"/>
            <w:shd w:val="clear" w:color="auto" w:fill="auto"/>
          </w:tcPr>
          <w:p w:rsidR="00DF5FD1" w:rsidRPr="00D93869" w:rsidRDefault="00DF5FD1" w:rsidP="003C4744">
            <w:pPr>
              <w:ind w:right="-31"/>
              <w:jc w:val="center"/>
              <w:rPr>
                <w:b/>
              </w:rPr>
            </w:pPr>
          </w:p>
        </w:tc>
        <w:tc>
          <w:tcPr>
            <w:tcW w:w="3402" w:type="dxa"/>
            <w:shd w:val="clear" w:color="auto" w:fill="auto"/>
          </w:tcPr>
          <w:p w:rsidR="00DF5FD1" w:rsidRPr="00D93869" w:rsidRDefault="00DF5FD1" w:rsidP="003C4744">
            <w:pPr>
              <w:rPr>
                <w:b/>
              </w:rPr>
            </w:pPr>
            <w:r w:rsidRPr="00D93869">
              <w:rPr>
                <w:b/>
              </w:rPr>
              <w:t>Отсутствие информированности застрахованного населения</w:t>
            </w:r>
          </w:p>
        </w:tc>
        <w:tc>
          <w:tcPr>
            <w:tcW w:w="2126" w:type="dxa"/>
          </w:tcPr>
          <w:p w:rsidR="00DF5FD1" w:rsidRPr="00D93869" w:rsidRDefault="00DF5FD1" w:rsidP="003C4744">
            <w:pPr>
              <w:jc w:val="center"/>
            </w:pPr>
          </w:p>
        </w:tc>
        <w:tc>
          <w:tcPr>
            <w:tcW w:w="2268" w:type="dxa"/>
          </w:tcPr>
          <w:p w:rsidR="00DF5FD1" w:rsidRPr="00D93869" w:rsidRDefault="00DF5FD1" w:rsidP="003C4744">
            <w:pPr>
              <w:jc w:val="center"/>
            </w:pPr>
          </w:p>
        </w:tc>
        <w:tc>
          <w:tcPr>
            <w:tcW w:w="2268" w:type="dxa"/>
          </w:tcPr>
          <w:p w:rsidR="00DF5FD1" w:rsidRPr="00D93869" w:rsidRDefault="00DF5FD1" w:rsidP="003C4744">
            <w:pPr>
              <w:jc w:val="center"/>
            </w:pPr>
          </w:p>
        </w:tc>
        <w:tc>
          <w:tcPr>
            <w:tcW w:w="2127" w:type="dxa"/>
          </w:tcPr>
          <w:p w:rsidR="00DF5FD1" w:rsidRPr="00D93869" w:rsidRDefault="00DF5FD1" w:rsidP="003C4744"/>
        </w:tc>
        <w:tc>
          <w:tcPr>
            <w:tcW w:w="1984" w:type="dxa"/>
            <w:shd w:val="clear" w:color="auto" w:fill="auto"/>
          </w:tcPr>
          <w:p w:rsidR="00DF5FD1" w:rsidRPr="00D93869" w:rsidRDefault="00DF5FD1" w:rsidP="003C4744"/>
        </w:tc>
      </w:tr>
      <w:tr w:rsidR="00DF5FD1" w:rsidRPr="00D93869" w:rsidTr="003C4744">
        <w:tc>
          <w:tcPr>
            <w:tcW w:w="959" w:type="dxa"/>
            <w:shd w:val="clear" w:color="auto" w:fill="auto"/>
          </w:tcPr>
          <w:p w:rsidR="00DF5FD1" w:rsidRPr="00D93869" w:rsidRDefault="00DF5FD1" w:rsidP="003C4744">
            <w:pPr>
              <w:ind w:right="-31"/>
            </w:pPr>
            <w:r w:rsidRPr="00D93869">
              <w:t>2.1.</w:t>
            </w:r>
          </w:p>
        </w:tc>
        <w:tc>
          <w:tcPr>
            <w:tcW w:w="992" w:type="dxa"/>
            <w:shd w:val="clear" w:color="auto" w:fill="auto"/>
          </w:tcPr>
          <w:p w:rsidR="00DF5FD1" w:rsidRPr="00D93869" w:rsidRDefault="00DF5FD1" w:rsidP="003C4744">
            <w:pPr>
              <w:spacing w:line="264" w:lineRule="auto"/>
              <w:ind w:right="-31"/>
              <w:jc w:val="center"/>
            </w:pPr>
            <w:r w:rsidRPr="00D93869">
              <w:t>10</w:t>
            </w:r>
          </w:p>
        </w:tc>
        <w:tc>
          <w:tcPr>
            <w:tcW w:w="3402" w:type="dxa"/>
            <w:shd w:val="clear" w:color="auto" w:fill="auto"/>
          </w:tcPr>
          <w:p w:rsidR="00DF5FD1" w:rsidRPr="00D93869" w:rsidRDefault="00DF5FD1" w:rsidP="003C4744">
            <w:pPr>
              <w:spacing w:line="264" w:lineRule="auto"/>
            </w:pPr>
            <w:r w:rsidRPr="00D93869">
              <w:t>Отсутствие официального сайта медицинской организации в сети «Интернет».</w:t>
            </w:r>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1,0</w:t>
            </w:r>
          </w:p>
        </w:tc>
        <w:tc>
          <w:tcPr>
            <w:tcW w:w="2268" w:type="dxa"/>
          </w:tcPr>
          <w:p w:rsidR="00DF5FD1" w:rsidRPr="00D93869" w:rsidRDefault="00DF5FD1" w:rsidP="003C4744">
            <w:pPr>
              <w:jc w:val="center"/>
            </w:pPr>
            <w:r w:rsidRPr="00D93869">
              <w:t>(РТ х 0) + (РП х 1,0)</w:t>
            </w:r>
          </w:p>
        </w:tc>
        <w:tc>
          <w:tcPr>
            <w:tcW w:w="2127" w:type="dxa"/>
          </w:tcPr>
          <w:p w:rsidR="00DF5FD1" w:rsidRPr="00D93869" w:rsidRDefault="00DF5FD1" w:rsidP="003C4744"/>
        </w:tc>
        <w:tc>
          <w:tcPr>
            <w:tcW w:w="1984" w:type="dxa"/>
            <w:shd w:val="clear" w:color="auto" w:fill="auto"/>
          </w:tcPr>
          <w:p w:rsidR="00DF5FD1" w:rsidRPr="00D93869" w:rsidRDefault="00DF5FD1" w:rsidP="003C4744">
            <w:proofErr w:type="gramStart"/>
            <w:r w:rsidRPr="00D93869">
              <w:t>Плановая</w:t>
            </w:r>
            <w:proofErr w:type="gramEnd"/>
            <w:r w:rsidRPr="00D93869">
              <w:t xml:space="preserve"> МЭЭ со стороны СМО </w:t>
            </w:r>
          </w:p>
        </w:tc>
      </w:tr>
      <w:tr w:rsidR="00DF5FD1" w:rsidRPr="00D93869" w:rsidTr="003C4744">
        <w:tc>
          <w:tcPr>
            <w:tcW w:w="959" w:type="dxa"/>
            <w:shd w:val="clear" w:color="auto" w:fill="auto"/>
          </w:tcPr>
          <w:p w:rsidR="00DF5FD1" w:rsidRPr="00D93869" w:rsidRDefault="00DF5FD1" w:rsidP="003C4744">
            <w:pPr>
              <w:ind w:right="-31"/>
            </w:pPr>
            <w:r w:rsidRPr="00D93869">
              <w:t>2.2.</w:t>
            </w:r>
          </w:p>
        </w:tc>
        <w:tc>
          <w:tcPr>
            <w:tcW w:w="992" w:type="dxa"/>
            <w:shd w:val="clear" w:color="auto" w:fill="auto"/>
          </w:tcPr>
          <w:p w:rsidR="00DF5FD1" w:rsidRPr="00D93869" w:rsidRDefault="00DF5FD1" w:rsidP="003C4744">
            <w:pPr>
              <w:spacing w:line="264" w:lineRule="auto"/>
              <w:ind w:right="-31"/>
              <w:jc w:val="center"/>
            </w:pPr>
          </w:p>
        </w:tc>
        <w:tc>
          <w:tcPr>
            <w:tcW w:w="3402" w:type="dxa"/>
            <w:shd w:val="clear" w:color="auto" w:fill="auto"/>
          </w:tcPr>
          <w:p w:rsidR="00DF5FD1" w:rsidRPr="00D93869" w:rsidRDefault="00DF5FD1" w:rsidP="003C4744">
            <w:pPr>
              <w:spacing w:line="264" w:lineRule="auto"/>
            </w:pPr>
            <w:r w:rsidRPr="00D93869">
              <w:t>Отсутствие на официальном сайте медицинской организации в сети «Интернет» следующей информации:</w:t>
            </w:r>
          </w:p>
        </w:tc>
        <w:tc>
          <w:tcPr>
            <w:tcW w:w="2126" w:type="dxa"/>
          </w:tcPr>
          <w:p w:rsidR="00DF5FD1" w:rsidRPr="00D93869" w:rsidRDefault="00DF5FD1" w:rsidP="003C4744">
            <w:pPr>
              <w:jc w:val="center"/>
            </w:pPr>
          </w:p>
        </w:tc>
        <w:tc>
          <w:tcPr>
            <w:tcW w:w="2268" w:type="dxa"/>
          </w:tcPr>
          <w:p w:rsidR="00DF5FD1" w:rsidRPr="00D93869" w:rsidRDefault="00DF5FD1" w:rsidP="003C4744">
            <w:pPr>
              <w:jc w:val="center"/>
            </w:pPr>
          </w:p>
        </w:tc>
        <w:tc>
          <w:tcPr>
            <w:tcW w:w="2268" w:type="dxa"/>
          </w:tcPr>
          <w:p w:rsidR="00DF5FD1" w:rsidRPr="00D93869" w:rsidRDefault="00DF5FD1" w:rsidP="003C4744">
            <w:pPr>
              <w:jc w:val="center"/>
            </w:pPr>
          </w:p>
        </w:tc>
        <w:tc>
          <w:tcPr>
            <w:tcW w:w="2127" w:type="dxa"/>
          </w:tcPr>
          <w:p w:rsidR="00DF5FD1" w:rsidRPr="00D93869" w:rsidRDefault="00DF5FD1" w:rsidP="003C4744"/>
        </w:tc>
        <w:tc>
          <w:tcPr>
            <w:tcW w:w="1984" w:type="dxa"/>
            <w:shd w:val="clear" w:color="auto" w:fill="auto"/>
          </w:tcPr>
          <w:p w:rsidR="00DF5FD1" w:rsidRPr="00D93869" w:rsidRDefault="00DF5FD1" w:rsidP="003C4744">
            <w:proofErr w:type="gramStart"/>
            <w:r w:rsidRPr="00D93869">
              <w:t>Плановая</w:t>
            </w:r>
            <w:proofErr w:type="gramEnd"/>
            <w:r w:rsidRPr="00D93869">
              <w:t xml:space="preserve"> МЭЭ со стороны СМО</w:t>
            </w:r>
          </w:p>
        </w:tc>
      </w:tr>
      <w:tr w:rsidR="00DF5FD1" w:rsidRPr="00D93869" w:rsidTr="003C4744">
        <w:tc>
          <w:tcPr>
            <w:tcW w:w="959" w:type="dxa"/>
            <w:shd w:val="clear" w:color="auto" w:fill="auto"/>
          </w:tcPr>
          <w:p w:rsidR="00DF5FD1" w:rsidRPr="00D93869" w:rsidRDefault="00DF5FD1" w:rsidP="003C4744">
            <w:pPr>
              <w:ind w:right="-31"/>
            </w:pPr>
            <w:r w:rsidRPr="00D93869">
              <w:t>2.2.1.</w:t>
            </w:r>
          </w:p>
        </w:tc>
        <w:tc>
          <w:tcPr>
            <w:tcW w:w="992" w:type="dxa"/>
            <w:shd w:val="clear" w:color="auto" w:fill="auto"/>
          </w:tcPr>
          <w:p w:rsidR="00DF5FD1" w:rsidRPr="00D93869" w:rsidRDefault="00DF5FD1" w:rsidP="003C4744">
            <w:pPr>
              <w:spacing w:line="264" w:lineRule="auto"/>
              <w:ind w:left="74" w:right="-31"/>
              <w:jc w:val="center"/>
            </w:pPr>
            <w:r w:rsidRPr="00D93869">
              <w:t>11</w:t>
            </w:r>
          </w:p>
        </w:tc>
        <w:tc>
          <w:tcPr>
            <w:tcW w:w="3402" w:type="dxa"/>
            <w:shd w:val="clear" w:color="auto" w:fill="auto"/>
          </w:tcPr>
          <w:p w:rsidR="00DF5FD1" w:rsidRPr="00D93869" w:rsidRDefault="00DF5FD1" w:rsidP="003C4744">
            <w:pPr>
              <w:spacing w:line="264" w:lineRule="auto"/>
              <w:ind w:left="74"/>
            </w:pPr>
            <w:r w:rsidRPr="00D93869">
              <w:t>- о режиме работы медицинской организации;</w:t>
            </w:r>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c>
          <w:tcPr>
            <w:tcW w:w="959" w:type="dxa"/>
            <w:shd w:val="clear" w:color="auto" w:fill="auto"/>
          </w:tcPr>
          <w:p w:rsidR="00DF5FD1" w:rsidRPr="00D93869" w:rsidRDefault="00DF5FD1" w:rsidP="003C4744">
            <w:pPr>
              <w:ind w:right="-31"/>
            </w:pPr>
            <w:r w:rsidRPr="00D93869">
              <w:t>2.2.2.</w:t>
            </w:r>
          </w:p>
        </w:tc>
        <w:tc>
          <w:tcPr>
            <w:tcW w:w="992" w:type="dxa"/>
            <w:shd w:val="clear" w:color="auto" w:fill="auto"/>
          </w:tcPr>
          <w:p w:rsidR="00DF5FD1" w:rsidRPr="00D93869" w:rsidRDefault="00DF5FD1" w:rsidP="003C4744">
            <w:pPr>
              <w:ind w:right="-31"/>
              <w:jc w:val="center"/>
            </w:pPr>
            <w:r w:rsidRPr="00D93869">
              <w:t>12</w:t>
            </w:r>
          </w:p>
        </w:tc>
        <w:tc>
          <w:tcPr>
            <w:tcW w:w="3402" w:type="dxa"/>
            <w:shd w:val="clear" w:color="auto" w:fill="auto"/>
          </w:tcPr>
          <w:p w:rsidR="00DF5FD1" w:rsidRPr="00D93869" w:rsidRDefault="00DF5FD1" w:rsidP="003C4744">
            <w:r w:rsidRPr="00D93869">
              <w:t xml:space="preserve">- об условиях оказания медицинской помощи, установленных территориальной программой государственных гарантий оказания гражданам </w:t>
            </w:r>
            <w:r w:rsidRPr="00D93869">
              <w:lastRenderedPageBreak/>
              <w:t>Российской Федерации бесплатной медицинской помощи, в том числе о сроках ожидания медицинской помощи;</w:t>
            </w:r>
          </w:p>
        </w:tc>
        <w:tc>
          <w:tcPr>
            <w:tcW w:w="2126" w:type="dxa"/>
          </w:tcPr>
          <w:p w:rsidR="00DF5FD1" w:rsidRPr="00D93869" w:rsidRDefault="00DF5FD1" w:rsidP="003C4744">
            <w:pPr>
              <w:jc w:val="center"/>
            </w:pPr>
            <w:r w:rsidRPr="00D93869">
              <w:lastRenderedPageBreak/>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c>
          <w:tcPr>
            <w:tcW w:w="959" w:type="dxa"/>
            <w:shd w:val="clear" w:color="auto" w:fill="auto"/>
          </w:tcPr>
          <w:p w:rsidR="00DF5FD1" w:rsidRPr="00D93869" w:rsidRDefault="00DF5FD1" w:rsidP="003C4744">
            <w:pPr>
              <w:ind w:right="-31"/>
            </w:pPr>
            <w:r w:rsidRPr="00D93869">
              <w:lastRenderedPageBreak/>
              <w:t>2.2.3.</w:t>
            </w:r>
          </w:p>
        </w:tc>
        <w:tc>
          <w:tcPr>
            <w:tcW w:w="992" w:type="dxa"/>
            <w:shd w:val="clear" w:color="auto" w:fill="auto"/>
          </w:tcPr>
          <w:p w:rsidR="00DF5FD1" w:rsidRPr="00D93869" w:rsidRDefault="00DF5FD1" w:rsidP="003C4744">
            <w:pPr>
              <w:ind w:right="-31"/>
              <w:jc w:val="center"/>
            </w:pPr>
            <w:r w:rsidRPr="00D93869">
              <w:t>13</w:t>
            </w:r>
          </w:p>
        </w:tc>
        <w:tc>
          <w:tcPr>
            <w:tcW w:w="3402" w:type="dxa"/>
            <w:shd w:val="clear" w:color="auto" w:fill="auto"/>
          </w:tcPr>
          <w:p w:rsidR="00DF5FD1" w:rsidRPr="00D93869" w:rsidRDefault="00DF5FD1" w:rsidP="003C4744">
            <w:r w:rsidRPr="00D93869">
              <w:t>- о видах оказываемой медицинской помощи;</w:t>
            </w:r>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c>
          <w:tcPr>
            <w:tcW w:w="959" w:type="dxa"/>
            <w:shd w:val="clear" w:color="auto" w:fill="auto"/>
          </w:tcPr>
          <w:p w:rsidR="00DF5FD1" w:rsidRPr="00D93869" w:rsidRDefault="00DF5FD1" w:rsidP="003C4744">
            <w:pPr>
              <w:ind w:right="-31"/>
            </w:pPr>
            <w:r w:rsidRPr="00D93869">
              <w:t>2.2.4.</w:t>
            </w:r>
          </w:p>
        </w:tc>
        <w:tc>
          <w:tcPr>
            <w:tcW w:w="992" w:type="dxa"/>
            <w:shd w:val="clear" w:color="auto" w:fill="auto"/>
          </w:tcPr>
          <w:p w:rsidR="00DF5FD1" w:rsidRPr="00D93869" w:rsidRDefault="00DF5FD1" w:rsidP="003C4744">
            <w:pPr>
              <w:ind w:right="-31"/>
              <w:jc w:val="center"/>
            </w:pPr>
            <w:r w:rsidRPr="00D93869">
              <w:t>14</w:t>
            </w:r>
          </w:p>
        </w:tc>
        <w:tc>
          <w:tcPr>
            <w:tcW w:w="3402" w:type="dxa"/>
            <w:shd w:val="clear" w:color="auto" w:fill="auto"/>
          </w:tcPr>
          <w:p w:rsidR="00DF5FD1" w:rsidRPr="00D93869" w:rsidRDefault="00DF5FD1" w:rsidP="003C4744">
            <w:r w:rsidRPr="00D93869">
              <w:t>- о показателях доступности и качества медицинской помощи;</w:t>
            </w:r>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c>
          <w:tcPr>
            <w:tcW w:w="959" w:type="dxa"/>
            <w:shd w:val="clear" w:color="auto" w:fill="auto"/>
          </w:tcPr>
          <w:p w:rsidR="00DF5FD1" w:rsidRPr="00D93869" w:rsidRDefault="00DF5FD1" w:rsidP="003C4744">
            <w:pPr>
              <w:ind w:right="-31"/>
            </w:pPr>
            <w:r w:rsidRPr="00D93869">
              <w:t>2.2.5.</w:t>
            </w:r>
          </w:p>
        </w:tc>
        <w:tc>
          <w:tcPr>
            <w:tcW w:w="992" w:type="dxa"/>
            <w:shd w:val="clear" w:color="auto" w:fill="auto"/>
          </w:tcPr>
          <w:p w:rsidR="00DF5FD1" w:rsidRPr="00D93869" w:rsidRDefault="00DF5FD1" w:rsidP="003C4744">
            <w:pPr>
              <w:ind w:right="-31"/>
              <w:jc w:val="center"/>
            </w:pPr>
            <w:r w:rsidRPr="00D93869">
              <w:t>15</w:t>
            </w:r>
          </w:p>
        </w:tc>
        <w:tc>
          <w:tcPr>
            <w:tcW w:w="3402" w:type="dxa"/>
            <w:shd w:val="clear" w:color="auto" w:fill="auto"/>
          </w:tcPr>
          <w:p w:rsidR="00DF5FD1" w:rsidRPr="00D93869" w:rsidRDefault="00DF5FD1" w:rsidP="003C4744">
            <w:r w:rsidRPr="00D93869">
              <w:t>-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c>
          <w:tcPr>
            <w:tcW w:w="959" w:type="dxa"/>
            <w:shd w:val="clear" w:color="auto" w:fill="auto"/>
          </w:tcPr>
          <w:p w:rsidR="00DF5FD1" w:rsidRPr="00D93869" w:rsidRDefault="00DF5FD1" w:rsidP="003C4744">
            <w:pPr>
              <w:ind w:right="-31"/>
            </w:pPr>
            <w:r w:rsidRPr="00D93869">
              <w:t>2.2.6.</w:t>
            </w:r>
          </w:p>
        </w:tc>
        <w:tc>
          <w:tcPr>
            <w:tcW w:w="992" w:type="dxa"/>
            <w:shd w:val="clear" w:color="auto" w:fill="auto"/>
          </w:tcPr>
          <w:p w:rsidR="00DF5FD1" w:rsidRPr="00D93869" w:rsidRDefault="00DF5FD1" w:rsidP="003C4744">
            <w:pPr>
              <w:ind w:left="-52" w:right="-31"/>
              <w:jc w:val="center"/>
            </w:pPr>
            <w:r w:rsidRPr="00D93869">
              <w:t>16</w:t>
            </w:r>
          </w:p>
        </w:tc>
        <w:tc>
          <w:tcPr>
            <w:tcW w:w="3402" w:type="dxa"/>
            <w:shd w:val="clear" w:color="auto" w:fill="auto"/>
          </w:tcPr>
          <w:p w:rsidR="00DF5FD1" w:rsidRPr="00D93869" w:rsidRDefault="00DF5FD1" w:rsidP="003C4744">
            <w:pPr>
              <w:ind w:left="-52"/>
            </w:pPr>
            <w:proofErr w:type="gramStart"/>
            <w:r w:rsidRPr="00D93869">
              <w:t xml:space="preserve">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w:t>
            </w:r>
            <w:r w:rsidRPr="00D93869">
              <w:lastRenderedPageBreak/>
              <w:t>скидкой со свободных цен.</w:t>
            </w:r>
            <w:proofErr w:type="gramEnd"/>
          </w:p>
        </w:tc>
        <w:tc>
          <w:tcPr>
            <w:tcW w:w="2126" w:type="dxa"/>
          </w:tcPr>
          <w:p w:rsidR="00DF5FD1" w:rsidRPr="00D93869" w:rsidRDefault="00DF5FD1" w:rsidP="003C4744">
            <w:pPr>
              <w:jc w:val="center"/>
            </w:pPr>
            <w:r w:rsidRPr="00D93869">
              <w:lastRenderedPageBreak/>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c>
          <w:tcPr>
            <w:tcW w:w="959" w:type="dxa"/>
            <w:shd w:val="clear" w:color="auto" w:fill="auto"/>
          </w:tcPr>
          <w:p w:rsidR="00DF5FD1" w:rsidRPr="00D93869" w:rsidRDefault="00DF5FD1" w:rsidP="003C4744">
            <w:pPr>
              <w:ind w:right="-31"/>
            </w:pPr>
            <w:r w:rsidRPr="00D93869">
              <w:lastRenderedPageBreak/>
              <w:t>2.3.</w:t>
            </w:r>
          </w:p>
        </w:tc>
        <w:tc>
          <w:tcPr>
            <w:tcW w:w="992" w:type="dxa"/>
            <w:shd w:val="clear" w:color="auto" w:fill="auto"/>
          </w:tcPr>
          <w:p w:rsidR="00DF5FD1" w:rsidRPr="00D93869" w:rsidRDefault="00DF5FD1" w:rsidP="003C4744">
            <w:pPr>
              <w:spacing w:line="264" w:lineRule="auto"/>
              <w:ind w:right="-31"/>
              <w:jc w:val="center"/>
            </w:pPr>
            <w:r w:rsidRPr="00D93869">
              <w:t>17</w:t>
            </w:r>
          </w:p>
        </w:tc>
        <w:tc>
          <w:tcPr>
            <w:tcW w:w="3402" w:type="dxa"/>
            <w:shd w:val="clear" w:color="auto" w:fill="auto"/>
          </w:tcPr>
          <w:p w:rsidR="00DF5FD1" w:rsidRPr="00D93869" w:rsidRDefault="00DF5FD1" w:rsidP="003C4744">
            <w:pPr>
              <w:spacing w:line="264" w:lineRule="auto"/>
            </w:pPr>
            <w:r w:rsidRPr="00D93869">
              <w:t>Отсутствие информационных стендов в медицинских организациях.</w:t>
            </w:r>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1,0</w:t>
            </w:r>
          </w:p>
        </w:tc>
        <w:tc>
          <w:tcPr>
            <w:tcW w:w="2268" w:type="dxa"/>
          </w:tcPr>
          <w:p w:rsidR="00DF5FD1" w:rsidRPr="00D93869" w:rsidRDefault="00DF5FD1" w:rsidP="003C4744">
            <w:pPr>
              <w:jc w:val="center"/>
            </w:pPr>
            <w:r w:rsidRPr="00D93869">
              <w:t>(РТ х 0) + (РП х 1,0)</w:t>
            </w:r>
          </w:p>
        </w:tc>
        <w:tc>
          <w:tcPr>
            <w:tcW w:w="2127" w:type="dxa"/>
          </w:tcPr>
          <w:p w:rsidR="00DF5FD1" w:rsidRPr="00D93869" w:rsidRDefault="00DF5FD1" w:rsidP="003C4744"/>
        </w:tc>
        <w:tc>
          <w:tcPr>
            <w:tcW w:w="1984" w:type="dxa"/>
            <w:shd w:val="clear" w:color="auto" w:fill="auto"/>
          </w:tcPr>
          <w:p w:rsidR="00DF5FD1" w:rsidRPr="00D93869" w:rsidRDefault="00DF5FD1" w:rsidP="003C4744">
            <w:proofErr w:type="gramStart"/>
            <w:r w:rsidRPr="00D93869">
              <w:t>Плановая</w:t>
            </w:r>
            <w:proofErr w:type="gramEnd"/>
            <w:r w:rsidRPr="00D93869">
              <w:t xml:space="preserve"> МЭЭ со стороны СМО</w:t>
            </w:r>
          </w:p>
        </w:tc>
      </w:tr>
      <w:tr w:rsidR="00DF5FD1" w:rsidRPr="00D93869" w:rsidTr="003C4744">
        <w:tc>
          <w:tcPr>
            <w:tcW w:w="959" w:type="dxa"/>
            <w:shd w:val="clear" w:color="auto" w:fill="auto"/>
          </w:tcPr>
          <w:p w:rsidR="00DF5FD1" w:rsidRPr="00D93869" w:rsidRDefault="00DF5FD1" w:rsidP="003C4744">
            <w:pPr>
              <w:ind w:right="-31"/>
            </w:pPr>
            <w:r w:rsidRPr="00D93869">
              <w:t>2.4.</w:t>
            </w:r>
          </w:p>
        </w:tc>
        <w:tc>
          <w:tcPr>
            <w:tcW w:w="992" w:type="dxa"/>
            <w:shd w:val="clear" w:color="auto" w:fill="auto"/>
          </w:tcPr>
          <w:p w:rsidR="00DF5FD1" w:rsidRPr="00D93869" w:rsidRDefault="00DF5FD1" w:rsidP="003C4744">
            <w:pPr>
              <w:ind w:right="-31"/>
              <w:jc w:val="center"/>
            </w:pPr>
          </w:p>
        </w:tc>
        <w:tc>
          <w:tcPr>
            <w:tcW w:w="3402" w:type="dxa"/>
            <w:shd w:val="clear" w:color="auto" w:fill="auto"/>
          </w:tcPr>
          <w:p w:rsidR="00DF5FD1" w:rsidRPr="00D93869" w:rsidRDefault="00DF5FD1" w:rsidP="003C4744">
            <w:r w:rsidRPr="00D93869">
              <w:t xml:space="preserve">Отсутствие на информационных стендах в медицинских организациях следующей информации: </w:t>
            </w:r>
          </w:p>
        </w:tc>
        <w:tc>
          <w:tcPr>
            <w:tcW w:w="2126" w:type="dxa"/>
          </w:tcPr>
          <w:p w:rsidR="00DF5FD1" w:rsidRPr="00D93869" w:rsidRDefault="00DF5FD1" w:rsidP="003C4744">
            <w:pPr>
              <w:jc w:val="center"/>
            </w:pPr>
          </w:p>
        </w:tc>
        <w:tc>
          <w:tcPr>
            <w:tcW w:w="2268" w:type="dxa"/>
          </w:tcPr>
          <w:p w:rsidR="00DF5FD1" w:rsidRPr="00D93869" w:rsidRDefault="00DF5FD1" w:rsidP="003C4744">
            <w:pPr>
              <w:jc w:val="center"/>
            </w:pPr>
          </w:p>
        </w:tc>
        <w:tc>
          <w:tcPr>
            <w:tcW w:w="2268" w:type="dxa"/>
          </w:tcPr>
          <w:p w:rsidR="00DF5FD1" w:rsidRPr="00D93869" w:rsidRDefault="00DF5FD1" w:rsidP="003C4744">
            <w:pPr>
              <w:jc w:val="center"/>
            </w:pPr>
          </w:p>
        </w:tc>
        <w:tc>
          <w:tcPr>
            <w:tcW w:w="2127" w:type="dxa"/>
          </w:tcPr>
          <w:p w:rsidR="00DF5FD1" w:rsidRPr="00D93869" w:rsidRDefault="00DF5FD1" w:rsidP="003C4744"/>
        </w:tc>
        <w:tc>
          <w:tcPr>
            <w:tcW w:w="1984" w:type="dxa"/>
            <w:shd w:val="clear" w:color="auto" w:fill="auto"/>
          </w:tcPr>
          <w:p w:rsidR="00DF5FD1" w:rsidRPr="00D93869" w:rsidRDefault="00DF5FD1" w:rsidP="003C4744">
            <w:proofErr w:type="gramStart"/>
            <w:r w:rsidRPr="00D93869">
              <w:t>Плановая</w:t>
            </w:r>
            <w:proofErr w:type="gramEnd"/>
            <w:r w:rsidRPr="00D93869">
              <w:t xml:space="preserve"> МЭЭ со стороны СМО</w:t>
            </w:r>
          </w:p>
        </w:tc>
      </w:tr>
      <w:tr w:rsidR="00DF5FD1" w:rsidRPr="00D93869" w:rsidTr="003C4744">
        <w:tc>
          <w:tcPr>
            <w:tcW w:w="959" w:type="dxa"/>
            <w:shd w:val="clear" w:color="auto" w:fill="auto"/>
          </w:tcPr>
          <w:p w:rsidR="00DF5FD1" w:rsidRPr="00D93869" w:rsidRDefault="00DF5FD1" w:rsidP="003C4744">
            <w:pPr>
              <w:ind w:right="-31"/>
            </w:pPr>
            <w:r w:rsidRPr="00D93869">
              <w:t>2.4.1.</w:t>
            </w:r>
          </w:p>
        </w:tc>
        <w:tc>
          <w:tcPr>
            <w:tcW w:w="992" w:type="dxa"/>
            <w:shd w:val="clear" w:color="auto" w:fill="auto"/>
          </w:tcPr>
          <w:p w:rsidR="00DF5FD1" w:rsidRPr="00D93869" w:rsidRDefault="00DF5FD1" w:rsidP="003C4744">
            <w:pPr>
              <w:ind w:right="-31"/>
              <w:jc w:val="center"/>
            </w:pPr>
            <w:r w:rsidRPr="00D93869">
              <w:t>18</w:t>
            </w:r>
          </w:p>
        </w:tc>
        <w:tc>
          <w:tcPr>
            <w:tcW w:w="3402" w:type="dxa"/>
            <w:shd w:val="clear" w:color="auto" w:fill="auto"/>
          </w:tcPr>
          <w:p w:rsidR="00DF5FD1" w:rsidRPr="00D93869" w:rsidRDefault="00DF5FD1" w:rsidP="003C4744">
            <w:r w:rsidRPr="00D93869">
              <w:t xml:space="preserve">  - о режиме работы медицинской   организации;</w:t>
            </w:r>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c>
          <w:tcPr>
            <w:tcW w:w="959" w:type="dxa"/>
            <w:shd w:val="clear" w:color="auto" w:fill="auto"/>
          </w:tcPr>
          <w:p w:rsidR="00DF5FD1" w:rsidRPr="00D93869" w:rsidRDefault="00DF5FD1" w:rsidP="003C4744">
            <w:pPr>
              <w:ind w:right="-31"/>
            </w:pPr>
            <w:r w:rsidRPr="00D93869">
              <w:t>2.4.2.</w:t>
            </w:r>
          </w:p>
        </w:tc>
        <w:tc>
          <w:tcPr>
            <w:tcW w:w="992" w:type="dxa"/>
            <w:shd w:val="clear" w:color="auto" w:fill="auto"/>
          </w:tcPr>
          <w:p w:rsidR="00DF5FD1" w:rsidRPr="00D93869" w:rsidRDefault="00DF5FD1" w:rsidP="003C4744">
            <w:pPr>
              <w:ind w:left="-66" w:right="-31"/>
              <w:jc w:val="center"/>
            </w:pPr>
            <w:r w:rsidRPr="00D93869">
              <w:t>19</w:t>
            </w:r>
          </w:p>
        </w:tc>
        <w:tc>
          <w:tcPr>
            <w:tcW w:w="3402" w:type="dxa"/>
            <w:shd w:val="clear" w:color="auto" w:fill="auto"/>
          </w:tcPr>
          <w:p w:rsidR="00DF5FD1" w:rsidRPr="00D93869" w:rsidRDefault="00DF5FD1" w:rsidP="003C4744">
            <w:pPr>
              <w:ind w:left="-66"/>
            </w:pPr>
            <w:r w:rsidRPr="00D93869">
              <w:t>- об условиях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медицинской помощи;</w:t>
            </w:r>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c>
          <w:tcPr>
            <w:tcW w:w="959" w:type="dxa"/>
            <w:shd w:val="clear" w:color="auto" w:fill="auto"/>
          </w:tcPr>
          <w:p w:rsidR="00DF5FD1" w:rsidRPr="00D93869" w:rsidRDefault="00DF5FD1" w:rsidP="003C4744">
            <w:pPr>
              <w:ind w:right="-31"/>
            </w:pPr>
            <w:r w:rsidRPr="00D93869">
              <w:t>2.4.3.</w:t>
            </w:r>
          </w:p>
        </w:tc>
        <w:tc>
          <w:tcPr>
            <w:tcW w:w="992" w:type="dxa"/>
            <w:shd w:val="clear" w:color="auto" w:fill="auto"/>
          </w:tcPr>
          <w:p w:rsidR="00DF5FD1" w:rsidRPr="00D93869" w:rsidRDefault="00DF5FD1" w:rsidP="003C4744">
            <w:pPr>
              <w:ind w:right="-31"/>
              <w:jc w:val="center"/>
            </w:pPr>
            <w:r w:rsidRPr="00D93869">
              <w:t>20</w:t>
            </w:r>
          </w:p>
        </w:tc>
        <w:tc>
          <w:tcPr>
            <w:tcW w:w="3402" w:type="dxa"/>
            <w:shd w:val="clear" w:color="auto" w:fill="auto"/>
          </w:tcPr>
          <w:p w:rsidR="00DF5FD1" w:rsidRPr="00D93869" w:rsidRDefault="00DF5FD1" w:rsidP="003C4744">
            <w:r w:rsidRPr="00D93869">
              <w:t>- о видах оказываемой медицинской помощи в данной медицинской организации;</w:t>
            </w:r>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c>
          <w:tcPr>
            <w:tcW w:w="959" w:type="dxa"/>
            <w:shd w:val="clear" w:color="auto" w:fill="auto"/>
          </w:tcPr>
          <w:p w:rsidR="00DF5FD1" w:rsidRPr="00D93869" w:rsidRDefault="00DF5FD1" w:rsidP="003C4744">
            <w:pPr>
              <w:ind w:right="-31"/>
            </w:pPr>
            <w:r w:rsidRPr="00D93869">
              <w:t>2.4.4</w:t>
            </w:r>
          </w:p>
        </w:tc>
        <w:tc>
          <w:tcPr>
            <w:tcW w:w="992" w:type="dxa"/>
            <w:shd w:val="clear" w:color="auto" w:fill="auto"/>
          </w:tcPr>
          <w:p w:rsidR="00DF5FD1" w:rsidRPr="00D93869" w:rsidRDefault="00DF5FD1" w:rsidP="003C4744">
            <w:pPr>
              <w:ind w:right="-31"/>
              <w:jc w:val="center"/>
            </w:pPr>
            <w:r w:rsidRPr="00D93869">
              <w:t>21</w:t>
            </w:r>
          </w:p>
        </w:tc>
        <w:tc>
          <w:tcPr>
            <w:tcW w:w="3402" w:type="dxa"/>
            <w:shd w:val="clear" w:color="auto" w:fill="auto"/>
          </w:tcPr>
          <w:p w:rsidR="00DF5FD1" w:rsidRPr="00D93869" w:rsidRDefault="00DF5FD1" w:rsidP="003C4744">
            <w:r w:rsidRPr="00D93869">
              <w:t>- о показателях доступности и качества медицинской помощи;</w:t>
            </w:r>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rPr>
          <w:trHeight w:val="1470"/>
        </w:trPr>
        <w:tc>
          <w:tcPr>
            <w:tcW w:w="959" w:type="dxa"/>
            <w:shd w:val="clear" w:color="auto" w:fill="auto"/>
          </w:tcPr>
          <w:p w:rsidR="00DF5FD1" w:rsidRPr="00D93869" w:rsidRDefault="00DF5FD1" w:rsidP="003C4744">
            <w:pPr>
              <w:ind w:right="-31"/>
            </w:pPr>
            <w:r w:rsidRPr="00D93869">
              <w:t>2.4.5</w:t>
            </w:r>
          </w:p>
        </w:tc>
        <w:tc>
          <w:tcPr>
            <w:tcW w:w="992" w:type="dxa"/>
            <w:shd w:val="clear" w:color="auto" w:fill="auto"/>
          </w:tcPr>
          <w:p w:rsidR="00DF5FD1" w:rsidRPr="00D93869" w:rsidRDefault="00DF5FD1" w:rsidP="003C4744">
            <w:pPr>
              <w:ind w:right="-31"/>
              <w:jc w:val="center"/>
            </w:pPr>
            <w:r w:rsidRPr="00D93869">
              <w:t>22</w:t>
            </w:r>
          </w:p>
        </w:tc>
        <w:tc>
          <w:tcPr>
            <w:tcW w:w="3402" w:type="dxa"/>
            <w:shd w:val="clear" w:color="auto" w:fill="auto"/>
          </w:tcPr>
          <w:p w:rsidR="00DF5FD1" w:rsidRPr="00D93869" w:rsidRDefault="00DF5FD1" w:rsidP="003C4744">
            <w:r w:rsidRPr="00D93869">
              <w:t xml:space="preserve">-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w:t>
            </w:r>
            <w:r w:rsidRPr="00D93869">
              <w:lastRenderedPageBreak/>
              <w:t>помощи бесплатно;</w:t>
            </w:r>
          </w:p>
        </w:tc>
        <w:tc>
          <w:tcPr>
            <w:tcW w:w="2126" w:type="dxa"/>
          </w:tcPr>
          <w:p w:rsidR="00DF5FD1" w:rsidRPr="00D93869" w:rsidRDefault="00DF5FD1" w:rsidP="003C4744">
            <w:pPr>
              <w:jc w:val="center"/>
            </w:pPr>
            <w:r w:rsidRPr="00D93869">
              <w:lastRenderedPageBreak/>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rPr>
          <w:trHeight w:val="489"/>
        </w:trPr>
        <w:tc>
          <w:tcPr>
            <w:tcW w:w="959" w:type="dxa"/>
            <w:shd w:val="clear" w:color="auto" w:fill="auto"/>
          </w:tcPr>
          <w:p w:rsidR="00DF5FD1" w:rsidRPr="00D93869" w:rsidRDefault="00DF5FD1" w:rsidP="003C4744">
            <w:pPr>
              <w:ind w:right="-31"/>
              <w:rPr>
                <w:bCs/>
              </w:rPr>
            </w:pPr>
            <w:r w:rsidRPr="00D93869">
              <w:rPr>
                <w:bCs/>
              </w:rPr>
              <w:lastRenderedPageBreak/>
              <w:t>2.4.6</w:t>
            </w:r>
          </w:p>
        </w:tc>
        <w:tc>
          <w:tcPr>
            <w:tcW w:w="992" w:type="dxa"/>
            <w:shd w:val="clear" w:color="auto" w:fill="auto"/>
          </w:tcPr>
          <w:p w:rsidR="00DF5FD1" w:rsidRPr="00D93869" w:rsidRDefault="00DF5FD1" w:rsidP="003C4744">
            <w:pPr>
              <w:ind w:right="-31"/>
              <w:jc w:val="center"/>
            </w:pPr>
            <w:r w:rsidRPr="00D93869">
              <w:t>23</w:t>
            </w:r>
          </w:p>
        </w:tc>
        <w:tc>
          <w:tcPr>
            <w:tcW w:w="3402" w:type="dxa"/>
            <w:shd w:val="clear" w:color="auto" w:fill="auto"/>
          </w:tcPr>
          <w:p w:rsidR="00DF5FD1" w:rsidRPr="00D93869" w:rsidRDefault="00DF5FD1" w:rsidP="003C4744">
            <w:proofErr w:type="gramStart"/>
            <w:r w:rsidRPr="00D93869">
              <w:t>- 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со свободных цен;</w:t>
            </w:r>
            <w:proofErr w:type="gramEnd"/>
          </w:p>
        </w:tc>
        <w:tc>
          <w:tcPr>
            <w:tcW w:w="2126" w:type="dxa"/>
          </w:tcPr>
          <w:p w:rsidR="00DF5FD1" w:rsidRPr="00D93869" w:rsidRDefault="00DF5FD1" w:rsidP="003C4744">
            <w:pPr>
              <w:jc w:val="center"/>
            </w:pPr>
            <w:r w:rsidRPr="00D93869">
              <w:t>РТ х 0</w:t>
            </w:r>
          </w:p>
        </w:tc>
        <w:tc>
          <w:tcPr>
            <w:tcW w:w="2268" w:type="dxa"/>
          </w:tcPr>
          <w:p w:rsidR="00DF5FD1" w:rsidRPr="00D93869" w:rsidRDefault="00DF5FD1" w:rsidP="003C4744">
            <w:pPr>
              <w:jc w:val="center"/>
            </w:pPr>
            <w:r w:rsidRPr="00D93869">
              <w:t>РП х 0,5</w:t>
            </w:r>
          </w:p>
        </w:tc>
        <w:tc>
          <w:tcPr>
            <w:tcW w:w="2268" w:type="dxa"/>
          </w:tcPr>
          <w:p w:rsidR="00DF5FD1" w:rsidRPr="00D93869" w:rsidRDefault="00DF5FD1" w:rsidP="003C4744">
            <w:pPr>
              <w:jc w:val="center"/>
            </w:pPr>
            <w:r w:rsidRPr="00D93869">
              <w:t>(РТ х 0) + (РП х 0,5)</w:t>
            </w:r>
          </w:p>
        </w:tc>
        <w:tc>
          <w:tcPr>
            <w:tcW w:w="2127" w:type="dxa"/>
          </w:tcPr>
          <w:p w:rsidR="00DF5FD1" w:rsidRPr="00D93869" w:rsidRDefault="00DF5FD1" w:rsidP="003C4744">
            <w:pPr>
              <w:jc w:val="center"/>
            </w:pPr>
          </w:p>
        </w:tc>
        <w:tc>
          <w:tcPr>
            <w:tcW w:w="1984" w:type="dxa"/>
            <w:shd w:val="clear" w:color="auto" w:fill="auto"/>
          </w:tcPr>
          <w:p w:rsidR="00DF5FD1" w:rsidRPr="00D93869" w:rsidRDefault="00DF5FD1" w:rsidP="003C4744">
            <w:pPr>
              <w:jc w:val="center"/>
            </w:pPr>
            <w:r w:rsidRPr="00D93869">
              <w:t>-</w:t>
            </w:r>
          </w:p>
        </w:tc>
      </w:tr>
      <w:tr w:rsidR="00DF5FD1" w:rsidRPr="00D93869" w:rsidTr="003C4744">
        <w:trPr>
          <w:trHeight w:val="489"/>
        </w:trPr>
        <w:tc>
          <w:tcPr>
            <w:tcW w:w="959" w:type="dxa"/>
            <w:shd w:val="clear" w:color="auto" w:fill="auto"/>
          </w:tcPr>
          <w:p w:rsidR="00DF5FD1" w:rsidRPr="00D93869" w:rsidRDefault="00DF5FD1" w:rsidP="003C4744">
            <w:pPr>
              <w:ind w:right="-31"/>
              <w:rPr>
                <w:b/>
                <w:bCs/>
              </w:rPr>
            </w:pPr>
            <w:r w:rsidRPr="00D93869">
              <w:rPr>
                <w:b/>
                <w:bCs/>
              </w:rPr>
              <w:t xml:space="preserve">3. </w:t>
            </w:r>
            <w:r w:rsidRPr="00D93869">
              <w:rPr>
                <w:b/>
              </w:rPr>
              <w:t xml:space="preserve"> </w:t>
            </w:r>
          </w:p>
        </w:tc>
        <w:tc>
          <w:tcPr>
            <w:tcW w:w="992" w:type="dxa"/>
            <w:shd w:val="clear" w:color="auto" w:fill="auto"/>
          </w:tcPr>
          <w:p w:rsidR="00DF5FD1" w:rsidRPr="00D93869" w:rsidRDefault="00DF5FD1" w:rsidP="003C4744">
            <w:pPr>
              <w:ind w:right="-31"/>
              <w:jc w:val="center"/>
              <w:rPr>
                <w:b/>
              </w:rPr>
            </w:pPr>
          </w:p>
        </w:tc>
        <w:tc>
          <w:tcPr>
            <w:tcW w:w="3402" w:type="dxa"/>
            <w:shd w:val="clear" w:color="auto" w:fill="auto"/>
          </w:tcPr>
          <w:p w:rsidR="00DF5FD1" w:rsidRPr="00D93869" w:rsidRDefault="00DF5FD1" w:rsidP="003C4744">
            <w:pPr>
              <w:rPr>
                <w:b/>
                <w:bCs/>
              </w:rPr>
            </w:pPr>
            <w:r w:rsidRPr="00D93869">
              <w:rPr>
                <w:b/>
              </w:rPr>
              <w:t>Дефекты медицинской помощи / нарушения при оказании медицинской помощи</w:t>
            </w:r>
          </w:p>
        </w:tc>
        <w:tc>
          <w:tcPr>
            <w:tcW w:w="2126" w:type="dxa"/>
          </w:tcPr>
          <w:p w:rsidR="00DF5FD1" w:rsidRPr="00D93869" w:rsidRDefault="00DF5FD1" w:rsidP="003C4744">
            <w:pPr>
              <w:jc w:val="center"/>
              <w:rPr>
                <w:bCs/>
              </w:rPr>
            </w:pPr>
          </w:p>
        </w:tc>
        <w:tc>
          <w:tcPr>
            <w:tcW w:w="2268" w:type="dxa"/>
          </w:tcPr>
          <w:p w:rsidR="00DF5FD1" w:rsidRPr="00D93869" w:rsidRDefault="00DF5FD1" w:rsidP="003C4744">
            <w:pPr>
              <w:jc w:val="center"/>
              <w:rPr>
                <w:bCs/>
              </w:rPr>
            </w:pPr>
          </w:p>
        </w:tc>
        <w:tc>
          <w:tcPr>
            <w:tcW w:w="2268" w:type="dxa"/>
          </w:tcPr>
          <w:p w:rsidR="00DF5FD1" w:rsidRPr="00D93869" w:rsidRDefault="00DF5FD1" w:rsidP="003C4744">
            <w:pPr>
              <w:jc w:val="center"/>
              <w:rPr>
                <w:bCs/>
              </w:rPr>
            </w:pPr>
          </w:p>
        </w:tc>
        <w:tc>
          <w:tcPr>
            <w:tcW w:w="2127" w:type="dxa"/>
          </w:tcPr>
          <w:p w:rsidR="00DF5FD1" w:rsidRPr="00D93869" w:rsidRDefault="00DF5FD1" w:rsidP="003C4744">
            <w:pPr>
              <w:jc w:val="center"/>
              <w:rPr>
                <w:bCs/>
              </w:rPr>
            </w:pPr>
          </w:p>
        </w:tc>
        <w:tc>
          <w:tcPr>
            <w:tcW w:w="1984" w:type="dxa"/>
            <w:shd w:val="clear" w:color="auto" w:fill="auto"/>
          </w:tcPr>
          <w:p w:rsidR="00DF5FD1" w:rsidRPr="00D93869" w:rsidRDefault="00DF5FD1" w:rsidP="003C4744">
            <w:pPr>
              <w:jc w:val="center"/>
              <w:rPr>
                <w:bCs/>
              </w:rPr>
            </w:pPr>
          </w:p>
        </w:tc>
      </w:tr>
      <w:tr w:rsidR="00DF5FD1" w:rsidRPr="00D93869" w:rsidTr="003C4744">
        <w:trPr>
          <w:trHeight w:val="1695"/>
        </w:trPr>
        <w:tc>
          <w:tcPr>
            <w:tcW w:w="959" w:type="dxa"/>
            <w:shd w:val="clear" w:color="auto" w:fill="auto"/>
          </w:tcPr>
          <w:p w:rsidR="00DF5FD1" w:rsidRPr="00D93869" w:rsidRDefault="00DF5FD1" w:rsidP="003C4744">
            <w:pPr>
              <w:ind w:right="-31"/>
            </w:pPr>
            <w:r w:rsidRPr="00D93869">
              <w:t>3.1. </w:t>
            </w:r>
          </w:p>
        </w:tc>
        <w:tc>
          <w:tcPr>
            <w:tcW w:w="992" w:type="dxa"/>
            <w:shd w:val="clear" w:color="auto" w:fill="auto"/>
          </w:tcPr>
          <w:p w:rsidR="00DF5FD1" w:rsidRPr="00D93869" w:rsidRDefault="00DF5FD1" w:rsidP="003C4744">
            <w:pPr>
              <w:ind w:right="-31"/>
              <w:jc w:val="center"/>
            </w:pPr>
            <w:r w:rsidRPr="00D93869">
              <w:t>24</w:t>
            </w:r>
          </w:p>
        </w:tc>
        <w:tc>
          <w:tcPr>
            <w:tcW w:w="3402" w:type="dxa"/>
            <w:shd w:val="clear" w:color="auto" w:fill="auto"/>
          </w:tcPr>
          <w:p w:rsidR="00DF5FD1" w:rsidRPr="00D93869" w:rsidRDefault="00DF5FD1" w:rsidP="003C4744">
            <w:r w:rsidRPr="00D93869">
              <w:t xml:space="preserve"> Доказанные в установленном порядке случаи нарушения врачебной этики и деонтологии работниками медицинской организации (устанавливаются по обращениям застрахованных </w:t>
            </w:r>
            <w:r w:rsidRPr="00D93869">
              <w:lastRenderedPageBreak/>
              <w:t>лиц).</w:t>
            </w:r>
          </w:p>
        </w:tc>
        <w:tc>
          <w:tcPr>
            <w:tcW w:w="2126" w:type="dxa"/>
          </w:tcPr>
          <w:p w:rsidR="00DF5FD1" w:rsidRPr="00D93869" w:rsidRDefault="00DF5FD1" w:rsidP="003C4744">
            <w:pPr>
              <w:jc w:val="center"/>
            </w:pPr>
            <w:r w:rsidRPr="00D93869">
              <w:lastRenderedPageBreak/>
              <w:t>РТ х 0,1</w:t>
            </w:r>
          </w:p>
        </w:tc>
        <w:tc>
          <w:tcPr>
            <w:tcW w:w="2268" w:type="dxa"/>
          </w:tcPr>
          <w:p w:rsidR="00DF5FD1" w:rsidRPr="00D93869" w:rsidRDefault="00DF5FD1" w:rsidP="003C4744">
            <w:pPr>
              <w:jc w:val="center"/>
            </w:pPr>
            <w:r w:rsidRPr="00D93869">
              <w:t>РП х 1,0</w:t>
            </w:r>
          </w:p>
        </w:tc>
        <w:tc>
          <w:tcPr>
            <w:tcW w:w="2268" w:type="dxa"/>
          </w:tcPr>
          <w:p w:rsidR="00DF5FD1" w:rsidRPr="00D93869" w:rsidRDefault="00DF5FD1" w:rsidP="003C4744">
            <w:pPr>
              <w:jc w:val="center"/>
            </w:pPr>
            <w:r w:rsidRPr="00D93869">
              <w:t>(РТ х 0,1) + (РП х 1,0)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 xml:space="preserve">МЭЭ </w:t>
            </w:r>
            <w:proofErr w:type="gramStart"/>
            <w:r w:rsidRPr="00D93869">
              <w:rPr>
                <w:bCs/>
              </w:rPr>
              <w:t>целевая</w:t>
            </w:r>
            <w:proofErr w:type="gramEnd"/>
            <w:r w:rsidRPr="00D93869">
              <w:rPr>
                <w:bCs/>
              </w:rPr>
              <w:t xml:space="preserve"> ЭКМП  целевая по заявлению застрахованного лица или его представителей</w:t>
            </w:r>
          </w:p>
        </w:tc>
      </w:tr>
      <w:tr w:rsidR="00DF5FD1" w:rsidRPr="00D93869" w:rsidTr="003C4744">
        <w:trPr>
          <w:trHeight w:val="356"/>
        </w:trPr>
        <w:tc>
          <w:tcPr>
            <w:tcW w:w="959" w:type="dxa"/>
            <w:shd w:val="clear" w:color="auto" w:fill="auto"/>
          </w:tcPr>
          <w:p w:rsidR="00DF5FD1" w:rsidRPr="00D93869" w:rsidRDefault="00DF5FD1" w:rsidP="003C4744">
            <w:pPr>
              <w:ind w:right="-31"/>
            </w:pPr>
            <w:r w:rsidRPr="00D93869">
              <w:lastRenderedPageBreak/>
              <w:t>3.2.</w:t>
            </w:r>
          </w:p>
        </w:tc>
        <w:tc>
          <w:tcPr>
            <w:tcW w:w="992" w:type="dxa"/>
            <w:shd w:val="clear" w:color="auto" w:fill="auto"/>
          </w:tcPr>
          <w:p w:rsidR="00DF5FD1" w:rsidRPr="00D93869" w:rsidRDefault="00DF5FD1" w:rsidP="003C4744">
            <w:pPr>
              <w:ind w:left="-94" w:right="-31"/>
              <w:jc w:val="center"/>
            </w:pPr>
          </w:p>
        </w:tc>
        <w:tc>
          <w:tcPr>
            <w:tcW w:w="3402" w:type="dxa"/>
            <w:shd w:val="clear" w:color="auto" w:fill="auto"/>
          </w:tcPr>
          <w:p w:rsidR="00DF5FD1" w:rsidRPr="00D93869" w:rsidRDefault="00DF5FD1" w:rsidP="003C4744">
            <w:pPr>
              <w:autoSpaceDE w:val="0"/>
              <w:autoSpaceDN w:val="0"/>
              <w:adjustRightInd w:val="0"/>
            </w:pPr>
            <w:r w:rsidRPr="00D93869">
              <w:t>Невыполнение, несвоевременное или ненадлежащее выполнение необходимых пациенту диагностических и (или) лечебных мероприятий, оперативных вмешательств в соответствии с порядками оказания медицинской помощи, стандартами медицинской помощи и (или) клиническими рекомендациями (протоколами лечения) по вопросам оказания медицинской помощи:</w:t>
            </w:r>
          </w:p>
        </w:tc>
        <w:tc>
          <w:tcPr>
            <w:tcW w:w="2126" w:type="dxa"/>
          </w:tcPr>
          <w:p w:rsidR="00DF5FD1" w:rsidRPr="00D93869" w:rsidRDefault="00DF5FD1" w:rsidP="003C4744"/>
        </w:tc>
        <w:tc>
          <w:tcPr>
            <w:tcW w:w="2268" w:type="dxa"/>
          </w:tcPr>
          <w:p w:rsidR="00DF5FD1" w:rsidRPr="00D93869" w:rsidRDefault="00DF5FD1" w:rsidP="003C4744"/>
        </w:tc>
        <w:tc>
          <w:tcPr>
            <w:tcW w:w="2268" w:type="dxa"/>
          </w:tcPr>
          <w:p w:rsidR="00DF5FD1" w:rsidRPr="00D93869" w:rsidRDefault="00DF5FD1" w:rsidP="003C4744"/>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p>
        </w:tc>
      </w:tr>
      <w:tr w:rsidR="00DF5FD1" w:rsidRPr="00D93869" w:rsidTr="003C4744">
        <w:tc>
          <w:tcPr>
            <w:tcW w:w="959" w:type="dxa"/>
            <w:shd w:val="clear" w:color="auto" w:fill="auto"/>
          </w:tcPr>
          <w:p w:rsidR="00DF5FD1" w:rsidRPr="00D93869" w:rsidRDefault="00DF5FD1" w:rsidP="003C4744">
            <w:pPr>
              <w:ind w:right="-31"/>
            </w:pPr>
            <w:r w:rsidRPr="00D93869">
              <w:t>3.2.1.</w:t>
            </w:r>
          </w:p>
        </w:tc>
        <w:tc>
          <w:tcPr>
            <w:tcW w:w="992" w:type="dxa"/>
            <w:shd w:val="clear" w:color="auto" w:fill="auto"/>
          </w:tcPr>
          <w:p w:rsidR="00DF5FD1" w:rsidRPr="00D93869" w:rsidRDefault="00DF5FD1" w:rsidP="003C4744">
            <w:pPr>
              <w:ind w:right="-31"/>
              <w:jc w:val="center"/>
            </w:pPr>
            <w:r w:rsidRPr="00D93869">
              <w:t>25</w:t>
            </w:r>
          </w:p>
        </w:tc>
        <w:tc>
          <w:tcPr>
            <w:tcW w:w="3402" w:type="dxa"/>
            <w:shd w:val="clear" w:color="auto" w:fill="auto"/>
          </w:tcPr>
          <w:p w:rsidR="00DF5FD1" w:rsidRPr="00D93869" w:rsidRDefault="00DF5FD1" w:rsidP="003C4744">
            <w:proofErr w:type="gramStart"/>
            <w:r w:rsidRPr="00D93869">
              <w:t>- не повлиявшее на состояние здоровья застрахованного лица,  за каждый случай оказания медицинской помощи;</w:t>
            </w:r>
            <w:proofErr w:type="gramEnd"/>
          </w:p>
        </w:tc>
        <w:tc>
          <w:tcPr>
            <w:tcW w:w="2126" w:type="dxa"/>
          </w:tcPr>
          <w:p w:rsidR="00DF5FD1" w:rsidRPr="00D93869" w:rsidRDefault="00DF5FD1" w:rsidP="003C4744">
            <w:pPr>
              <w:jc w:val="center"/>
            </w:pPr>
            <w:r w:rsidRPr="00D93869">
              <w:t>РТ х 0,1</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0,1)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МЭЭ целевая, плановая,  ЭКМП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t>3.2.2.</w:t>
            </w:r>
          </w:p>
        </w:tc>
        <w:tc>
          <w:tcPr>
            <w:tcW w:w="992" w:type="dxa"/>
            <w:shd w:val="clear" w:color="auto" w:fill="auto"/>
          </w:tcPr>
          <w:p w:rsidR="00DF5FD1" w:rsidRPr="00D93869" w:rsidRDefault="00DF5FD1" w:rsidP="003C4744">
            <w:pPr>
              <w:ind w:right="-31"/>
              <w:jc w:val="center"/>
            </w:pPr>
            <w:r w:rsidRPr="00D93869">
              <w:t>26</w:t>
            </w:r>
          </w:p>
        </w:tc>
        <w:tc>
          <w:tcPr>
            <w:tcW w:w="3402" w:type="dxa"/>
            <w:shd w:val="clear" w:color="auto" w:fill="auto"/>
          </w:tcPr>
          <w:p w:rsidR="00DF5FD1" w:rsidRPr="00D93869" w:rsidRDefault="00DF5FD1" w:rsidP="003C4744">
            <w:proofErr w:type="gramStart"/>
            <w:r w:rsidRPr="00D93869">
              <w:t xml:space="preserve">- приведших к удлинению сроков лечения сверх установленных, за каждый случай оказания медицинской помощи сверх установленных сроков оказания медицинской помощи  (за исключением случаев отказа </w:t>
            </w:r>
            <w:r w:rsidRPr="00D93869">
              <w:lastRenderedPageBreak/>
              <w:t xml:space="preserve">застрахованного лица от медицинского вмешательства и (или) отсутствия письменного согласия на лечение, в установленных законодательством </w:t>
            </w:r>
            <w:proofErr w:type="gramEnd"/>
          </w:p>
          <w:p w:rsidR="00DF5FD1" w:rsidRPr="00D93869" w:rsidRDefault="00DF5FD1" w:rsidP="003C4744">
            <w:proofErr w:type="gramStart"/>
            <w:r w:rsidRPr="00D93869">
              <w:t>Российской Федерации случаях);</w:t>
            </w:r>
            <w:proofErr w:type="gramEnd"/>
          </w:p>
        </w:tc>
        <w:tc>
          <w:tcPr>
            <w:tcW w:w="2126" w:type="dxa"/>
          </w:tcPr>
          <w:p w:rsidR="00DF5FD1" w:rsidRPr="00D93869" w:rsidRDefault="00DF5FD1" w:rsidP="003C4744">
            <w:pPr>
              <w:jc w:val="center"/>
            </w:pPr>
            <w:r w:rsidRPr="00D93869">
              <w:lastRenderedPageBreak/>
              <w:t>РТ х 0,3</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0,3)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МЭЭ целевая, плановая,  ЭКМП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lastRenderedPageBreak/>
              <w:t>3.2.3.</w:t>
            </w:r>
          </w:p>
        </w:tc>
        <w:tc>
          <w:tcPr>
            <w:tcW w:w="992" w:type="dxa"/>
            <w:shd w:val="clear" w:color="auto" w:fill="auto"/>
          </w:tcPr>
          <w:p w:rsidR="00DF5FD1" w:rsidRPr="00D93869" w:rsidRDefault="00DF5FD1" w:rsidP="003C4744">
            <w:pPr>
              <w:ind w:right="-31"/>
              <w:jc w:val="center"/>
            </w:pPr>
            <w:r w:rsidRPr="00D93869">
              <w:t>27</w:t>
            </w:r>
          </w:p>
        </w:tc>
        <w:tc>
          <w:tcPr>
            <w:tcW w:w="3402" w:type="dxa"/>
            <w:shd w:val="clear" w:color="auto" w:fill="auto"/>
          </w:tcPr>
          <w:p w:rsidR="00DF5FD1" w:rsidRPr="00D93869" w:rsidRDefault="00DF5FD1" w:rsidP="003C4744">
            <w:r w:rsidRPr="00D93869">
              <w:t>- приведших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лечения, оформленного в установленном порядке), за каждый случай оказания медицинской помощи;</w:t>
            </w:r>
          </w:p>
        </w:tc>
        <w:tc>
          <w:tcPr>
            <w:tcW w:w="2126" w:type="dxa"/>
          </w:tcPr>
          <w:p w:rsidR="00DF5FD1" w:rsidRPr="00D93869" w:rsidRDefault="00DF5FD1" w:rsidP="003C4744">
            <w:pPr>
              <w:jc w:val="center"/>
            </w:pPr>
            <w:r w:rsidRPr="00D93869">
              <w:t>РТ х 0,4</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0,4)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 xml:space="preserve">МЭЭ целевая, </w:t>
            </w:r>
          </w:p>
          <w:p w:rsidR="00DF5FD1" w:rsidRPr="00D93869" w:rsidRDefault="00DF5FD1" w:rsidP="003C4744">
            <w:pPr>
              <w:rPr>
                <w:bCs/>
              </w:rPr>
            </w:pPr>
            <w:r w:rsidRPr="00D93869">
              <w:rPr>
                <w:bCs/>
              </w:rPr>
              <w:t>ЭКМП</w:t>
            </w:r>
          </w:p>
          <w:p w:rsidR="00DF5FD1" w:rsidRPr="00D93869" w:rsidRDefault="00DF5FD1" w:rsidP="003C4744">
            <w:pPr>
              <w:rPr>
                <w:bCs/>
              </w:rPr>
            </w:pPr>
            <w:r w:rsidRPr="00D93869">
              <w:rPr>
                <w:bCs/>
              </w:rPr>
              <w:t xml:space="preserve">плановая, целевая </w:t>
            </w:r>
          </w:p>
        </w:tc>
      </w:tr>
      <w:tr w:rsidR="00DF5FD1" w:rsidRPr="00D93869" w:rsidTr="003C4744">
        <w:tc>
          <w:tcPr>
            <w:tcW w:w="959" w:type="dxa"/>
            <w:tcBorders>
              <w:top w:val="single" w:sz="4" w:space="0" w:color="auto"/>
            </w:tcBorders>
            <w:shd w:val="clear" w:color="auto" w:fill="auto"/>
          </w:tcPr>
          <w:p w:rsidR="00DF5FD1" w:rsidRPr="00D93869" w:rsidRDefault="00DF5FD1" w:rsidP="003C4744">
            <w:pPr>
              <w:ind w:right="-31"/>
            </w:pPr>
            <w:r w:rsidRPr="00D93869">
              <w:t>3.2.4.</w:t>
            </w:r>
          </w:p>
        </w:tc>
        <w:tc>
          <w:tcPr>
            <w:tcW w:w="992" w:type="dxa"/>
            <w:tcBorders>
              <w:top w:val="single" w:sz="4" w:space="0" w:color="auto"/>
            </w:tcBorders>
            <w:shd w:val="clear" w:color="auto" w:fill="auto"/>
          </w:tcPr>
          <w:p w:rsidR="00DF5FD1" w:rsidRPr="00D93869" w:rsidRDefault="00DF5FD1" w:rsidP="003C4744">
            <w:pPr>
              <w:ind w:right="-31"/>
              <w:jc w:val="center"/>
            </w:pPr>
            <w:r w:rsidRPr="00D93869">
              <w:t>28</w:t>
            </w:r>
          </w:p>
        </w:tc>
        <w:tc>
          <w:tcPr>
            <w:tcW w:w="3402" w:type="dxa"/>
            <w:tcBorders>
              <w:top w:val="single" w:sz="4" w:space="0" w:color="auto"/>
            </w:tcBorders>
            <w:shd w:val="clear" w:color="auto" w:fill="auto"/>
          </w:tcPr>
          <w:p w:rsidR="00DF5FD1" w:rsidRPr="00D93869" w:rsidRDefault="00DF5FD1" w:rsidP="003C4744">
            <w:r w:rsidRPr="00D93869">
              <w:t>- приведших к инвалидизации (за исключением случаев отказа застрахованного лица от лечения, оформленного в установленном порядке), за каждый случай оказания медицинской помощи;</w:t>
            </w:r>
          </w:p>
        </w:tc>
        <w:tc>
          <w:tcPr>
            <w:tcW w:w="2126" w:type="dxa"/>
          </w:tcPr>
          <w:p w:rsidR="00DF5FD1" w:rsidRPr="00D93869" w:rsidRDefault="00DF5FD1" w:rsidP="003C4744">
            <w:pPr>
              <w:jc w:val="center"/>
            </w:pPr>
            <w:r w:rsidRPr="00D93869">
              <w:t>РТ х 0,9</w:t>
            </w:r>
          </w:p>
        </w:tc>
        <w:tc>
          <w:tcPr>
            <w:tcW w:w="2268" w:type="dxa"/>
          </w:tcPr>
          <w:p w:rsidR="00DF5FD1" w:rsidRPr="00D93869" w:rsidRDefault="00DF5FD1" w:rsidP="003C4744">
            <w:pPr>
              <w:jc w:val="center"/>
            </w:pPr>
            <w:r w:rsidRPr="00D93869">
              <w:t>РП х 1,0</w:t>
            </w:r>
          </w:p>
        </w:tc>
        <w:tc>
          <w:tcPr>
            <w:tcW w:w="2268" w:type="dxa"/>
          </w:tcPr>
          <w:p w:rsidR="00DF5FD1" w:rsidRPr="00D93869" w:rsidRDefault="00DF5FD1" w:rsidP="003C4744">
            <w:pPr>
              <w:jc w:val="center"/>
            </w:pPr>
            <w:r w:rsidRPr="00D93869">
              <w:t>(РТ х 0,9) + (РП х 1,0)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 xml:space="preserve">МЭЭ целевая, </w:t>
            </w:r>
          </w:p>
          <w:p w:rsidR="00DF5FD1" w:rsidRPr="00D93869" w:rsidRDefault="00DF5FD1" w:rsidP="003C4744">
            <w:pPr>
              <w:rPr>
                <w:bCs/>
              </w:rPr>
            </w:pPr>
            <w:r w:rsidRPr="00D93869">
              <w:rPr>
                <w:bCs/>
              </w:rPr>
              <w:t>ЭКМП</w:t>
            </w:r>
          </w:p>
          <w:p w:rsidR="00DF5FD1" w:rsidRPr="00D93869" w:rsidRDefault="00DF5FD1" w:rsidP="003C4744">
            <w:pPr>
              <w:rPr>
                <w:bCs/>
              </w:rPr>
            </w:pPr>
            <w:r w:rsidRPr="00D93869">
              <w:rPr>
                <w:bCs/>
              </w:rPr>
              <w:t xml:space="preserve">плановая, целевая </w:t>
            </w:r>
          </w:p>
        </w:tc>
      </w:tr>
      <w:tr w:rsidR="00DF5FD1" w:rsidRPr="00D93869" w:rsidTr="003C4744">
        <w:tc>
          <w:tcPr>
            <w:tcW w:w="959" w:type="dxa"/>
            <w:tcBorders>
              <w:top w:val="single" w:sz="4" w:space="0" w:color="auto"/>
            </w:tcBorders>
            <w:shd w:val="clear" w:color="auto" w:fill="auto"/>
          </w:tcPr>
          <w:p w:rsidR="00DF5FD1" w:rsidRPr="00D93869" w:rsidRDefault="00DF5FD1" w:rsidP="003C4744">
            <w:pPr>
              <w:ind w:right="-31"/>
            </w:pPr>
            <w:r w:rsidRPr="00D93869">
              <w:t>3.2.5.</w:t>
            </w:r>
          </w:p>
        </w:tc>
        <w:tc>
          <w:tcPr>
            <w:tcW w:w="992" w:type="dxa"/>
            <w:tcBorders>
              <w:top w:val="single" w:sz="4" w:space="0" w:color="auto"/>
            </w:tcBorders>
            <w:shd w:val="clear" w:color="auto" w:fill="auto"/>
          </w:tcPr>
          <w:p w:rsidR="00DF5FD1" w:rsidRPr="00D93869" w:rsidRDefault="00DF5FD1" w:rsidP="003C4744">
            <w:pPr>
              <w:ind w:right="-31"/>
              <w:jc w:val="center"/>
            </w:pPr>
            <w:r w:rsidRPr="00D93869">
              <w:t>29</w:t>
            </w:r>
          </w:p>
        </w:tc>
        <w:tc>
          <w:tcPr>
            <w:tcW w:w="3402" w:type="dxa"/>
            <w:tcBorders>
              <w:top w:val="single" w:sz="4" w:space="0" w:color="auto"/>
            </w:tcBorders>
            <w:shd w:val="clear" w:color="auto" w:fill="auto"/>
          </w:tcPr>
          <w:p w:rsidR="00DF5FD1" w:rsidRPr="00D93869" w:rsidRDefault="00DF5FD1" w:rsidP="003C4744">
            <w:r w:rsidRPr="00D93869">
              <w:t xml:space="preserve">- приведших к летальному исходу (за исключением случаев отказа застрахованного лица от лечения, оформленного в </w:t>
            </w:r>
            <w:r w:rsidRPr="00D93869">
              <w:lastRenderedPageBreak/>
              <w:t>установленном порядке).</w:t>
            </w:r>
          </w:p>
        </w:tc>
        <w:tc>
          <w:tcPr>
            <w:tcW w:w="2126" w:type="dxa"/>
          </w:tcPr>
          <w:p w:rsidR="00DF5FD1" w:rsidRPr="00D93869" w:rsidRDefault="00DF5FD1" w:rsidP="003C4744">
            <w:pPr>
              <w:jc w:val="center"/>
            </w:pPr>
            <w:r w:rsidRPr="00D93869">
              <w:lastRenderedPageBreak/>
              <w:t>РТ х 1,0</w:t>
            </w:r>
          </w:p>
        </w:tc>
        <w:tc>
          <w:tcPr>
            <w:tcW w:w="2268" w:type="dxa"/>
          </w:tcPr>
          <w:p w:rsidR="00DF5FD1" w:rsidRPr="00D93869" w:rsidRDefault="00DF5FD1" w:rsidP="003C4744">
            <w:pPr>
              <w:jc w:val="center"/>
            </w:pPr>
            <w:r w:rsidRPr="00D93869">
              <w:t>РП х 3,0</w:t>
            </w:r>
          </w:p>
        </w:tc>
        <w:tc>
          <w:tcPr>
            <w:tcW w:w="2268" w:type="dxa"/>
          </w:tcPr>
          <w:p w:rsidR="00DF5FD1" w:rsidRPr="00D93869" w:rsidRDefault="00DF5FD1" w:rsidP="003C4744">
            <w:pPr>
              <w:jc w:val="center"/>
            </w:pPr>
            <w:r w:rsidRPr="00D93869">
              <w:t>(РТ х 1,0) + (РП х 3,0)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ЭКМП  целевая,</w:t>
            </w:r>
          </w:p>
          <w:p w:rsidR="00DF5FD1" w:rsidRPr="00D93869" w:rsidRDefault="00DF5FD1" w:rsidP="003C4744">
            <w:pPr>
              <w:rPr>
                <w:bCs/>
              </w:rPr>
            </w:pPr>
            <w:r w:rsidRPr="00D93869">
              <w:rPr>
                <w:bCs/>
              </w:rPr>
              <w:t>плановая</w:t>
            </w:r>
          </w:p>
        </w:tc>
      </w:tr>
      <w:tr w:rsidR="00DF5FD1" w:rsidRPr="00D93869" w:rsidTr="003C4744">
        <w:tc>
          <w:tcPr>
            <w:tcW w:w="959" w:type="dxa"/>
            <w:tcBorders>
              <w:right w:val="single" w:sz="4" w:space="0" w:color="auto"/>
            </w:tcBorders>
            <w:shd w:val="clear" w:color="auto" w:fill="auto"/>
          </w:tcPr>
          <w:p w:rsidR="00DF5FD1" w:rsidRPr="00D93869" w:rsidRDefault="00DF5FD1" w:rsidP="003C4744">
            <w:pPr>
              <w:ind w:right="-31"/>
            </w:pPr>
            <w:r w:rsidRPr="00D93869">
              <w:lastRenderedPageBreak/>
              <w:t>3.3.</w:t>
            </w:r>
          </w:p>
        </w:tc>
        <w:tc>
          <w:tcPr>
            <w:tcW w:w="992" w:type="dxa"/>
            <w:tcBorders>
              <w:right w:val="single" w:sz="4" w:space="0" w:color="auto"/>
            </w:tcBorders>
            <w:shd w:val="clear" w:color="auto" w:fill="auto"/>
          </w:tcPr>
          <w:p w:rsidR="00DF5FD1" w:rsidRPr="00D93869" w:rsidRDefault="00DF5FD1" w:rsidP="003C4744">
            <w:pPr>
              <w:ind w:right="-31"/>
              <w:jc w:val="center"/>
            </w:pPr>
          </w:p>
        </w:tc>
        <w:tc>
          <w:tcPr>
            <w:tcW w:w="3402" w:type="dxa"/>
            <w:tcBorders>
              <w:left w:val="single" w:sz="4" w:space="0" w:color="auto"/>
            </w:tcBorders>
            <w:shd w:val="clear" w:color="auto" w:fill="auto"/>
          </w:tcPr>
          <w:p w:rsidR="00DF5FD1" w:rsidRPr="00D93869" w:rsidRDefault="00DF5FD1" w:rsidP="003C4744">
            <w:pPr>
              <w:autoSpaceDE w:val="0"/>
              <w:autoSpaceDN w:val="0"/>
              <w:adjustRightInd w:val="0"/>
            </w:pPr>
            <w:r w:rsidRPr="00D93869">
              <w:t>Выполнение непоказанных, неоправданных с клинической точки зрения, не регламентированных порядками оказания медицинской помощи, стандартами медицинской помощи и (или) клиническими рекомендациями (протоколами лечения) по вопросам оказания медицинской помощи мероприятий:</w:t>
            </w:r>
          </w:p>
        </w:tc>
        <w:tc>
          <w:tcPr>
            <w:tcW w:w="2126" w:type="dxa"/>
          </w:tcPr>
          <w:p w:rsidR="00DF5FD1" w:rsidRPr="00D93869" w:rsidRDefault="00DF5FD1" w:rsidP="003C4744">
            <w:pPr>
              <w:rPr>
                <w:bCs/>
              </w:rPr>
            </w:pPr>
          </w:p>
        </w:tc>
        <w:tc>
          <w:tcPr>
            <w:tcW w:w="2268" w:type="dxa"/>
          </w:tcPr>
          <w:p w:rsidR="00DF5FD1" w:rsidRPr="00D93869" w:rsidRDefault="00DF5FD1" w:rsidP="003C4744">
            <w:pPr>
              <w:rPr>
                <w:bCs/>
              </w:rPr>
            </w:pPr>
          </w:p>
        </w:tc>
        <w:tc>
          <w:tcPr>
            <w:tcW w:w="2268" w:type="dxa"/>
          </w:tcPr>
          <w:p w:rsidR="00DF5FD1" w:rsidRPr="00D93869" w:rsidRDefault="00DF5FD1" w:rsidP="003C4744">
            <w:pPr>
              <w:rPr>
                <w:bCs/>
              </w:rPr>
            </w:pP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p>
        </w:tc>
      </w:tr>
      <w:tr w:rsidR="00DF5FD1" w:rsidRPr="00D93869" w:rsidTr="003C4744">
        <w:trPr>
          <w:trHeight w:val="2740"/>
        </w:trPr>
        <w:tc>
          <w:tcPr>
            <w:tcW w:w="959" w:type="dxa"/>
            <w:tcBorders>
              <w:right w:val="single" w:sz="4" w:space="0" w:color="auto"/>
            </w:tcBorders>
            <w:shd w:val="clear" w:color="auto" w:fill="auto"/>
          </w:tcPr>
          <w:p w:rsidR="00DF5FD1" w:rsidRPr="00D93869" w:rsidRDefault="00DF5FD1" w:rsidP="003C4744">
            <w:pPr>
              <w:ind w:right="-31"/>
            </w:pPr>
            <w:r w:rsidRPr="00D93869">
              <w:t>3.3.2.</w:t>
            </w:r>
          </w:p>
        </w:tc>
        <w:tc>
          <w:tcPr>
            <w:tcW w:w="992" w:type="dxa"/>
            <w:tcBorders>
              <w:right w:val="single" w:sz="4" w:space="0" w:color="auto"/>
            </w:tcBorders>
            <w:shd w:val="clear" w:color="auto" w:fill="auto"/>
          </w:tcPr>
          <w:p w:rsidR="00DF5FD1" w:rsidRPr="00D93869" w:rsidRDefault="00DF5FD1" w:rsidP="003C4744">
            <w:pPr>
              <w:ind w:right="-31"/>
              <w:jc w:val="center"/>
            </w:pPr>
            <w:r w:rsidRPr="00D93869">
              <w:t>31</w:t>
            </w:r>
          </w:p>
        </w:tc>
        <w:tc>
          <w:tcPr>
            <w:tcW w:w="3402" w:type="dxa"/>
            <w:tcBorders>
              <w:left w:val="single" w:sz="4" w:space="0" w:color="auto"/>
            </w:tcBorders>
            <w:shd w:val="clear" w:color="auto" w:fill="auto"/>
          </w:tcPr>
          <w:p w:rsidR="00DF5FD1" w:rsidRPr="00D93869" w:rsidRDefault="00DF5FD1" w:rsidP="003C4744">
            <w:r w:rsidRPr="00D93869">
              <w:t>- приведших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каждый случай оказания медицинской помощи  (за исключением случаев отказа застрахованного лица от лечения, оформленного в установленном порядке).</w:t>
            </w:r>
          </w:p>
        </w:tc>
        <w:tc>
          <w:tcPr>
            <w:tcW w:w="2126" w:type="dxa"/>
          </w:tcPr>
          <w:p w:rsidR="00DF5FD1" w:rsidRPr="00D93869" w:rsidRDefault="00DF5FD1" w:rsidP="003C4744">
            <w:pPr>
              <w:jc w:val="center"/>
            </w:pPr>
            <w:r w:rsidRPr="00D93869">
              <w:t>РТ х 0,4</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0,4)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МЭЭ целевая, плановая</w:t>
            </w:r>
          </w:p>
          <w:p w:rsidR="00DF5FD1" w:rsidRPr="00D93869" w:rsidRDefault="00DF5FD1" w:rsidP="003C4744">
            <w:pPr>
              <w:rPr>
                <w:bCs/>
              </w:rPr>
            </w:pPr>
            <w:r w:rsidRPr="00D93869">
              <w:rPr>
                <w:bCs/>
              </w:rPr>
              <w:t>ЭКМП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t>3.4.</w:t>
            </w:r>
          </w:p>
        </w:tc>
        <w:tc>
          <w:tcPr>
            <w:tcW w:w="992" w:type="dxa"/>
            <w:shd w:val="clear" w:color="auto" w:fill="auto"/>
          </w:tcPr>
          <w:p w:rsidR="00DF5FD1" w:rsidRPr="00D93869" w:rsidRDefault="00DF5FD1" w:rsidP="003C4744">
            <w:pPr>
              <w:ind w:right="-31"/>
              <w:jc w:val="center"/>
            </w:pPr>
            <w:r w:rsidRPr="00D93869">
              <w:t>32</w:t>
            </w:r>
          </w:p>
        </w:tc>
        <w:tc>
          <w:tcPr>
            <w:tcW w:w="3402" w:type="dxa"/>
            <w:shd w:val="clear" w:color="auto" w:fill="auto"/>
          </w:tcPr>
          <w:p w:rsidR="00DF5FD1" w:rsidRPr="00D93869" w:rsidRDefault="00DF5FD1" w:rsidP="003C4744">
            <w:r w:rsidRPr="00D93869">
              <w:t xml:space="preserve">Преждевременное с клинической точки зрения прекращение проведения лечебных мероприятий при отсутствии клинического эффекта (кроме оформленных </w:t>
            </w:r>
            <w:r w:rsidRPr="00D93869">
              <w:lastRenderedPageBreak/>
              <w:t>в установленном порядке случаев отказа от лечения), за каждый случай оказания медицинской помощи.</w:t>
            </w:r>
          </w:p>
        </w:tc>
        <w:tc>
          <w:tcPr>
            <w:tcW w:w="2126" w:type="dxa"/>
          </w:tcPr>
          <w:p w:rsidR="00DF5FD1" w:rsidRPr="00D93869" w:rsidRDefault="00DF5FD1" w:rsidP="003C4744">
            <w:pPr>
              <w:jc w:val="center"/>
            </w:pPr>
            <w:r w:rsidRPr="00D93869">
              <w:lastRenderedPageBreak/>
              <w:t>РТ х 0,5</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0,5)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ЭКМП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lastRenderedPageBreak/>
              <w:t>3.5.</w:t>
            </w:r>
          </w:p>
        </w:tc>
        <w:tc>
          <w:tcPr>
            <w:tcW w:w="992" w:type="dxa"/>
            <w:shd w:val="clear" w:color="auto" w:fill="auto"/>
          </w:tcPr>
          <w:p w:rsidR="00DF5FD1" w:rsidRPr="00D93869" w:rsidRDefault="00DF5FD1" w:rsidP="003C4744">
            <w:pPr>
              <w:ind w:right="-31"/>
              <w:jc w:val="center"/>
            </w:pPr>
            <w:r w:rsidRPr="00D93869">
              <w:t>33</w:t>
            </w:r>
          </w:p>
        </w:tc>
        <w:tc>
          <w:tcPr>
            <w:tcW w:w="3402" w:type="dxa"/>
            <w:shd w:val="clear" w:color="auto" w:fill="auto"/>
          </w:tcPr>
          <w:p w:rsidR="00DF5FD1" w:rsidRPr="00D93869" w:rsidRDefault="00DF5FD1" w:rsidP="003C4744">
            <w:proofErr w:type="gramStart"/>
            <w:r w:rsidRPr="00D93869">
              <w:t>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(цель обращения – лечебно-диагностическая первичная) и 90 дней со дня завершения лечения в стационаре, вследствие отсутствия положительной динамики в состоянии здоровья, подтвержденное проведенной целевой экспертизой, за каждый случай повторного оказания медицинской помощи  (за исключением случаев этапного лечения).</w:t>
            </w:r>
            <w:proofErr w:type="gramEnd"/>
          </w:p>
        </w:tc>
        <w:tc>
          <w:tcPr>
            <w:tcW w:w="2126" w:type="dxa"/>
          </w:tcPr>
          <w:p w:rsidR="00DF5FD1" w:rsidRPr="00D93869" w:rsidRDefault="00DF5FD1" w:rsidP="003C4744">
            <w:pPr>
              <w:jc w:val="center"/>
            </w:pPr>
            <w:r w:rsidRPr="00D93869">
              <w:t>РТ х 0,5</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0,5)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 xml:space="preserve">МЭЭ целевая, </w:t>
            </w:r>
          </w:p>
          <w:p w:rsidR="00DF5FD1" w:rsidRPr="00D93869" w:rsidRDefault="00DF5FD1" w:rsidP="003C4744">
            <w:pPr>
              <w:rPr>
                <w:bCs/>
              </w:rPr>
            </w:pPr>
            <w:r w:rsidRPr="00D93869">
              <w:rPr>
                <w:bCs/>
              </w:rPr>
              <w:t>ЭКМП целевая</w:t>
            </w:r>
          </w:p>
        </w:tc>
      </w:tr>
      <w:tr w:rsidR="00DF5FD1" w:rsidRPr="00D93869" w:rsidTr="00D37D1E">
        <w:trPr>
          <w:trHeight w:val="841"/>
        </w:trPr>
        <w:tc>
          <w:tcPr>
            <w:tcW w:w="959" w:type="dxa"/>
            <w:shd w:val="clear" w:color="auto" w:fill="auto"/>
          </w:tcPr>
          <w:p w:rsidR="00DF5FD1" w:rsidRPr="00D93869" w:rsidRDefault="00DF5FD1" w:rsidP="003C4744">
            <w:pPr>
              <w:ind w:right="-31"/>
            </w:pPr>
            <w:r w:rsidRPr="00D93869">
              <w:t>3.6.</w:t>
            </w:r>
          </w:p>
        </w:tc>
        <w:tc>
          <w:tcPr>
            <w:tcW w:w="992" w:type="dxa"/>
            <w:shd w:val="clear" w:color="auto" w:fill="auto"/>
          </w:tcPr>
          <w:p w:rsidR="00DF5FD1" w:rsidRPr="00D93869" w:rsidRDefault="00DF5FD1" w:rsidP="003C4744">
            <w:pPr>
              <w:ind w:right="-31"/>
              <w:jc w:val="center"/>
            </w:pPr>
            <w:r w:rsidRPr="00D93869">
              <w:t>34</w:t>
            </w:r>
          </w:p>
        </w:tc>
        <w:tc>
          <w:tcPr>
            <w:tcW w:w="3402" w:type="dxa"/>
            <w:shd w:val="clear" w:color="auto" w:fill="auto"/>
          </w:tcPr>
          <w:p w:rsidR="00DF5FD1" w:rsidRPr="00D93869" w:rsidRDefault="00DF5FD1" w:rsidP="003C4744">
            <w:r w:rsidRPr="00D93869">
              <w:t xml:space="preserve">Нарушение по вине медицинской организации преемственности в лечении (в том числе несвоевременный перевод пациента в медицинскую организацию более высокого уровня), приведшее к удлинению сроков лечения и (или) ухудшению состояния здоровья застрахованного </w:t>
            </w:r>
            <w:r w:rsidRPr="00D93869">
              <w:lastRenderedPageBreak/>
              <w:t>лица, за каждый случай оказания медицинской помощи.</w:t>
            </w:r>
          </w:p>
        </w:tc>
        <w:tc>
          <w:tcPr>
            <w:tcW w:w="2126" w:type="dxa"/>
          </w:tcPr>
          <w:p w:rsidR="00DF5FD1" w:rsidRPr="00D93869" w:rsidRDefault="00DF5FD1" w:rsidP="003C4744">
            <w:pPr>
              <w:jc w:val="center"/>
            </w:pPr>
            <w:r w:rsidRPr="00D93869">
              <w:lastRenderedPageBreak/>
              <w:t>РТ х 0,8</w:t>
            </w:r>
          </w:p>
        </w:tc>
        <w:tc>
          <w:tcPr>
            <w:tcW w:w="2268" w:type="dxa"/>
          </w:tcPr>
          <w:p w:rsidR="00DF5FD1" w:rsidRPr="00D93869" w:rsidRDefault="00DF5FD1" w:rsidP="003C4744">
            <w:pPr>
              <w:jc w:val="center"/>
            </w:pPr>
            <w:r w:rsidRPr="00D93869">
              <w:t>РП х 1,0</w:t>
            </w:r>
          </w:p>
        </w:tc>
        <w:tc>
          <w:tcPr>
            <w:tcW w:w="2268" w:type="dxa"/>
          </w:tcPr>
          <w:p w:rsidR="00DF5FD1" w:rsidRPr="00D93869" w:rsidRDefault="00DF5FD1" w:rsidP="003C4744">
            <w:pPr>
              <w:jc w:val="center"/>
            </w:pPr>
            <w:r w:rsidRPr="00D93869">
              <w:t>(РТ х 0,8) + (РП х 1,0)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МЭЭ целевая, плановая</w:t>
            </w:r>
          </w:p>
          <w:p w:rsidR="00DF5FD1" w:rsidRPr="00D93869" w:rsidRDefault="00DF5FD1" w:rsidP="003C4744">
            <w:pPr>
              <w:rPr>
                <w:bCs/>
              </w:rPr>
            </w:pPr>
            <w:r w:rsidRPr="00D93869">
              <w:rPr>
                <w:bCs/>
              </w:rPr>
              <w:t>ЭКМП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lastRenderedPageBreak/>
              <w:t>3.7.</w:t>
            </w:r>
          </w:p>
        </w:tc>
        <w:tc>
          <w:tcPr>
            <w:tcW w:w="992" w:type="dxa"/>
            <w:shd w:val="clear" w:color="auto" w:fill="auto"/>
          </w:tcPr>
          <w:p w:rsidR="00DF5FD1" w:rsidRPr="00D93869" w:rsidRDefault="00DF5FD1" w:rsidP="003C4744">
            <w:pPr>
              <w:ind w:right="-31"/>
              <w:jc w:val="center"/>
            </w:pPr>
            <w:r w:rsidRPr="00D93869">
              <w:t>35</w:t>
            </w:r>
          </w:p>
        </w:tc>
        <w:tc>
          <w:tcPr>
            <w:tcW w:w="3402" w:type="dxa"/>
            <w:shd w:val="clear" w:color="auto" w:fill="auto"/>
          </w:tcPr>
          <w:p w:rsidR="00DF5FD1" w:rsidRPr="00D93869" w:rsidRDefault="00DF5FD1" w:rsidP="003C4744">
            <w:r w:rsidRPr="00D93869">
              <w:t>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в амбулаторно-поликлинических условиях, в условиях дневного стационара,  за каждый случай оказания медицинской помощи.</w:t>
            </w:r>
          </w:p>
        </w:tc>
        <w:tc>
          <w:tcPr>
            <w:tcW w:w="2126" w:type="dxa"/>
          </w:tcPr>
          <w:p w:rsidR="00DF5FD1" w:rsidRPr="00D93869" w:rsidRDefault="00DF5FD1" w:rsidP="003C4744">
            <w:pPr>
              <w:jc w:val="center"/>
            </w:pPr>
            <w:r w:rsidRPr="00D93869">
              <w:t>РТ х 0,7</w:t>
            </w:r>
          </w:p>
        </w:tc>
        <w:tc>
          <w:tcPr>
            <w:tcW w:w="2268" w:type="dxa"/>
          </w:tcPr>
          <w:p w:rsidR="00DF5FD1" w:rsidRPr="00D93869" w:rsidRDefault="00DF5FD1" w:rsidP="003C4744">
            <w:pPr>
              <w:jc w:val="center"/>
            </w:pPr>
            <w:r w:rsidRPr="00D93869">
              <w:t>РП х 0,3</w:t>
            </w:r>
          </w:p>
        </w:tc>
        <w:tc>
          <w:tcPr>
            <w:tcW w:w="2268" w:type="dxa"/>
          </w:tcPr>
          <w:p w:rsidR="00DF5FD1" w:rsidRPr="00D93869" w:rsidRDefault="00DF5FD1" w:rsidP="003C4744">
            <w:pPr>
              <w:jc w:val="center"/>
            </w:pPr>
            <w:r w:rsidRPr="00D93869">
              <w:t>(РТ х 0,7) + (РП х 0,3)</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МЭЭ целевая, плановая</w:t>
            </w:r>
          </w:p>
          <w:p w:rsidR="00DF5FD1" w:rsidRPr="00D93869" w:rsidRDefault="00DF5FD1" w:rsidP="003C4744">
            <w:pPr>
              <w:rPr>
                <w:bCs/>
              </w:rPr>
            </w:pPr>
            <w:r w:rsidRPr="00D93869">
              <w:rPr>
                <w:bCs/>
              </w:rPr>
              <w:t>ЭКМП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t>3.8.</w:t>
            </w:r>
          </w:p>
        </w:tc>
        <w:tc>
          <w:tcPr>
            <w:tcW w:w="992" w:type="dxa"/>
            <w:shd w:val="clear" w:color="auto" w:fill="auto"/>
          </w:tcPr>
          <w:p w:rsidR="00DF5FD1" w:rsidRPr="00D93869" w:rsidRDefault="00DF5FD1" w:rsidP="003C4744">
            <w:pPr>
              <w:ind w:right="-31"/>
              <w:jc w:val="center"/>
            </w:pPr>
            <w:r w:rsidRPr="00D93869">
              <w:t>36</w:t>
            </w:r>
          </w:p>
        </w:tc>
        <w:tc>
          <w:tcPr>
            <w:tcW w:w="3402" w:type="dxa"/>
            <w:shd w:val="clear" w:color="auto" w:fill="auto"/>
          </w:tcPr>
          <w:p w:rsidR="00DF5FD1" w:rsidRPr="00D93869" w:rsidRDefault="00DF5FD1" w:rsidP="002C5872">
            <w:proofErr w:type="gramStart"/>
            <w:r w:rsidRPr="00D93869">
              <w:t>Госпитализация застрахованного лица, медицинская помощь которому должна быть оказана в стационаре другого профиля, по коду заболевания не соответствующему профил</w:t>
            </w:r>
            <w:r w:rsidR="00BB501A" w:rsidRPr="00D93869">
              <w:t>ям</w:t>
            </w:r>
            <w:r w:rsidRPr="00D93869">
              <w:t xml:space="preserve"> ко</w:t>
            </w:r>
            <w:r w:rsidR="00BB501A" w:rsidRPr="00D93869">
              <w:t>е</w:t>
            </w:r>
            <w:r w:rsidRPr="00D93869">
              <w:t>к, указанн</w:t>
            </w:r>
            <w:r w:rsidR="00BB501A" w:rsidRPr="00D93869">
              <w:t>ы</w:t>
            </w:r>
            <w:r w:rsidRPr="00D93869">
              <w:t xml:space="preserve">м в «Справочнике </w:t>
            </w:r>
            <w:r w:rsidR="00BB501A" w:rsidRPr="00D93869">
              <w:rPr>
                <w:bCs/>
                <w:iCs/>
                <w:color w:val="000000"/>
              </w:rPr>
              <w:t xml:space="preserve">соответствия кодов клинико - статистических групп заболеваний (КСГ) лицензированным видам медицинской помощи                                                                                                                    по круглосуточному стационару»  и в «Справочнике соответствия кодов клинико - </w:t>
            </w:r>
            <w:r w:rsidR="00BB501A" w:rsidRPr="00D93869">
              <w:rPr>
                <w:bCs/>
                <w:iCs/>
                <w:color w:val="000000"/>
              </w:rPr>
              <w:lastRenderedPageBreak/>
              <w:t>статистических групп заболеваний (КСГ) лицензированным видам медицинской помощи по дневному стационару</w:t>
            </w:r>
            <w:r w:rsidRPr="00D93869">
              <w:t>», за каждый случай оказания медицинской помощи</w:t>
            </w:r>
            <w:proofErr w:type="gramEnd"/>
            <w:r w:rsidRPr="00D93869">
              <w:t xml:space="preserve"> (непрофильная госпитализация), кроме случаев госпитализации по неотложным показаниям</w:t>
            </w:r>
          </w:p>
        </w:tc>
        <w:tc>
          <w:tcPr>
            <w:tcW w:w="2126" w:type="dxa"/>
          </w:tcPr>
          <w:p w:rsidR="00DF5FD1" w:rsidRPr="00D93869" w:rsidRDefault="00DF5FD1" w:rsidP="003C4744">
            <w:pPr>
              <w:jc w:val="center"/>
            </w:pPr>
            <w:r w:rsidRPr="00D93869">
              <w:lastRenderedPageBreak/>
              <w:t>РТ х 0,6</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0,6)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МЭЭ целевая, плановая</w:t>
            </w:r>
          </w:p>
          <w:p w:rsidR="00DF5FD1" w:rsidRPr="00D93869" w:rsidRDefault="00DF5FD1" w:rsidP="003C4744">
            <w:pPr>
              <w:rPr>
                <w:bCs/>
              </w:rPr>
            </w:pPr>
            <w:r w:rsidRPr="00D93869">
              <w:rPr>
                <w:bCs/>
              </w:rPr>
              <w:t>ЭКМП целевая, плановая, МЭК</w:t>
            </w:r>
          </w:p>
        </w:tc>
      </w:tr>
      <w:tr w:rsidR="00DF5FD1" w:rsidRPr="00D93869" w:rsidTr="003C4744">
        <w:tc>
          <w:tcPr>
            <w:tcW w:w="959" w:type="dxa"/>
            <w:shd w:val="clear" w:color="auto" w:fill="auto"/>
          </w:tcPr>
          <w:p w:rsidR="00DF5FD1" w:rsidRPr="00D93869" w:rsidRDefault="00DF5FD1" w:rsidP="003C4744">
            <w:pPr>
              <w:ind w:right="-31"/>
            </w:pPr>
            <w:r w:rsidRPr="00D93869">
              <w:lastRenderedPageBreak/>
              <w:t>3.10.</w:t>
            </w:r>
          </w:p>
        </w:tc>
        <w:tc>
          <w:tcPr>
            <w:tcW w:w="992" w:type="dxa"/>
            <w:shd w:val="clear" w:color="auto" w:fill="auto"/>
          </w:tcPr>
          <w:p w:rsidR="00DF5FD1" w:rsidRPr="00D93869" w:rsidRDefault="00DF5FD1" w:rsidP="003C4744">
            <w:pPr>
              <w:ind w:right="-31"/>
              <w:jc w:val="center"/>
            </w:pPr>
            <w:r w:rsidRPr="00D93869">
              <w:t>38</w:t>
            </w:r>
          </w:p>
        </w:tc>
        <w:tc>
          <w:tcPr>
            <w:tcW w:w="3402" w:type="dxa"/>
            <w:shd w:val="clear" w:color="auto" w:fill="auto"/>
          </w:tcPr>
          <w:p w:rsidR="00DF5FD1" w:rsidRPr="00D93869" w:rsidRDefault="00DF5FD1" w:rsidP="003C4744">
            <w:r w:rsidRPr="00D93869">
              <w:t>Повторное посещение врача одной и той же специальности в один день при оказании амбулаторной медицинской помощи,  за каждый случай, предъявленный к оплате повторно, за исключением повторного посещения для определения показаний к госпитализации, операции, консультациям в других медицинских организациях.</w:t>
            </w:r>
          </w:p>
        </w:tc>
        <w:tc>
          <w:tcPr>
            <w:tcW w:w="2126" w:type="dxa"/>
          </w:tcPr>
          <w:p w:rsidR="00DF5FD1" w:rsidRPr="00D93869" w:rsidRDefault="00DF5FD1" w:rsidP="003C4744">
            <w:pPr>
              <w:jc w:val="center"/>
            </w:pPr>
            <w:r w:rsidRPr="00D93869">
              <w:t>РТ х 1,0</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1,0)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 xml:space="preserve">МЭЭ плановая </w:t>
            </w:r>
          </w:p>
        </w:tc>
      </w:tr>
      <w:tr w:rsidR="00DF5FD1" w:rsidRPr="00D93869" w:rsidTr="003C4744">
        <w:tc>
          <w:tcPr>
            <w:tcW w:w="959" w:type="dxa"/>
            <w:shd w:val="clear" w:color="auto" w:fill="auto"/>
          </w:tcPr>
          <w:p w:rsidR="00DF5FD1" w:rsidRPr="00D93869" w:rsidRDefault="00DF5FD1" w:rsidP="003C4744">
            <w:pPr>
              <w:ind w:right="-31"/>
            </w:pPr>
            <w:r w:rsidRPr="00D93869">
              <w:t>3.11.</w:t>
            </w:r>
          </w:p>
        </w:tc>
        <w:tc>
          <w:tcPr>
            <w:tcW w:w="992" w:type="dxa"/>
            <w:shd w:val="clear" w:color="auto" w:fill="auto"/>
          </w:tcPr>
          <w:p w:rsidR="00DF5FD1" w:rsidRPr="00D93869" w:rsidRDefault="00DF5FD1" w:rsidP="003C4744">
            <w:pPr>
              <w:ind w:right="-31"/>
              <w:jc w:val="center"/>
            </w:pPr>
            <w:r w:rsidRPr="00D93869">
              <w:t>39</w:t>
            </w:r>
          </w:p>
        </w:tc>
        <w:tc>
          <w:tcPr>
            <w:tcW w:w="3402" w:type="dxa"/>
            <w:shd w:val="clear" w:color="auto" w:fill="auto"/>
          </w:tcPr>
          <w:p w:rsidR="00DF5FD1" w:rsidRPr="00D93869" w:rsidRDefault="004D1868" w:rsidP="004D1868">
            <w:pPr>
              <w:autoSpaceDE w:val="0"/>
              <w:autoSpaceDN w:val="0"/>
              <w:adjustRightInd w:val="0"/>
              <w:rPr>
                <w:rFonts w:eastAsiaTheme="minorHAnsi"/>
                <w:lang w:eastAsia="en-US"/>
              </w:rPr>
            </w:pPr>
            <w:r w:rsidRPr="00D93869">
              <w:rPr>
                <w:rFonts w:eastAsiaTheme="minorHAnsi"/>
                <w:lang w:eastAsia="en-US"/>
              </w:rPr>
              <w:t>Неправильное действие или бездействие медицинского персонала, обусловившее развитие нового заболевания застрахованного лица (развитие ятрогенного заболевания).</w:t>
            </w:r>
          </w:p>
        </w:tc>
        <w:tc>
          <w:tcPr>
            <w:tcW w:w="2126" w:type="dxa"/>
          </w:tcPr>
          <w:p w:rsidR="00DF5FD1" w:rsidRPr="00D93869" w:rsidRDefault="00DF5FD1" w:rsidP="003C4744">
            <w:pPr>
              <w:jc w:val="center"/>
            </w:pPr>
            <w:r w:rsidRPr="00D93869">
              <w:t>РТ х 0,9</w:t>
            </w:r>
          </w:p>
        </w:tc>
        <w:tc>
          <w:tcPr>
            <w:tcW w:w="2268" w:type="dxa"/>
          </w:tcPr>
          <w:p w:rsidR="00DF5FD1" w:rsidRPr="00D93869" w:rsidRDefault="00DF5FD1" w:rsidP="003C4744">
            <w:pPr>
              <w:jc w:val="center"/>
            </w:pPr>
            <w:r w:rsidRPr="00D93869">
              <w:t>РП х 1,0</w:t>
            </w:r>
          </w:p>
        </w:tc>
        <w:tc>
          <w:tcPr>
            <w:tcW w:w="2268" w:type="dxa"/>
          </w:tcPr>
          <w:p w:rsidR="00DF5FD1" w:rsidRPr="00D93869" w:rsidRDefault="00DF5FD1" w:rsidP="003C4744">
            <w:pPr>
              <w:jc w:val="center"/>
            </w:pPr>
            <w:r w:rsidRPr="00D93869">
              <w:t>(РТ х 0,9) + (РП х 1,0)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МЭЭ целевая, плановая</w:t>
            </w:r>
          </w:p>
          <w:p w:rsidR="00DF5FD1" w:rsidRPr="00D93869" w:rsidRDefault="00DF5FD1" w:rsidP="003C4744">
            <w:pPr>
              <w:rPr>
                <w:bCs/>
              </w:rPr>
            </w:pPr>
          </w:p>
          <w:p w:rsidR="00DF5FD1" w:rsidRPr="00D93869" w:rsidRDefault="00DF5FD1" w:rsidP="003C4744">
            <w:pPr>
              <w:rPr>
                <w:bCs/>
              </w:rPr>
            </w:pPr>
            <w:r w:rsidRPr="00D93869">
              <w:rPr>
                <w:bCs/>
              </w:rPr>
              <w:t>ЭКМП</w:t>
            </w:r>
          </w:p>
          <w:p w:rsidR="00DF5FD1" w:rsidRPr="00D93869" w:rsidRDefault="00DF5FD1" w:rsidP="003C4744">
            <w:r w:rsidRPr="00D93869">
              <w:rPr>
                <w:bCs/>
              </w:rPr>
              <w:t xml:space="preserve">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t>3.12.</w:t>
            </w:r>
          </w:p>
        </w:tc>
        <w:tc>
          <w:tcPr>
            <w:tcW w:w="992" w:type="dxa"/>
            <w:shd w:val="clear" w:color="auto" w:fill="auto"/>
          </w:tcPr>
          <w:p w:rsidR="00DF5FD1" w:rsidRPr="00D93869" w:rsidRDefault="00DF5FD1" w:rsidP="003C4744">
            <w:pPr>
              <w:ind w:right="-31"/>
              <w:jc w:val="center"/>
            </w:pPr>
            <w:r w:rsidRPr="00D93869">
              <w:t>40</w:t>
            </w:r>
          </w:p>
        </w:tc>
        <w:tc>
          <w:tcPr>
            <w:tcW w:w="3402" w:type="dxa"/>
            <w:shd w:val="clear" w:color="auto" w:fill="auto"/>
          </w:tcPr>
          <w:p w:rsidR="00DF5FD1" w:rsidRPr="00D93869" w:rsidRDefault="00DF5FD1" w:rsidP="003C4744">
            <w:r w:rsidRPr="00D93869">
              <w:t xml:space="preserve">Необоснованное назначение лекарственной терапии; одновременное назначение лекарственных средств – синонимов, аналогов или </w:t>
            </w:r>
            <w:r w:rsidRPr="00D93869">
              <w:lastRenderedPageBreak/>
              <w:t>антагонистов по фармакологическому действию и т.п., связанное с риском для здоровья пациента и/или приводящее к удорожанию лечения,  за каждый случай оказания медицинской помощи.</w:t>
            </w:r>
          </w:p>
        </w:tc>
        <w:tc>
          <w:tcPr>
            <w:tcW w:w="2126" w:type="dxa"/>
          </w:tcPr>
          <w:p w:rsidR="00DF5FD1" w:rsidRPr="00D93869" w:rsidRDefault="00DF5FD1" w:rsidP="003C4744">
            <w:pPr>
              <w:jc w:val="center"/>
            </w:pPr>
            <w:r w:rsidRPr="00D93869">
              <w:lastRenderedPageBreak/>
              <w:t>РТ х 0,3</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0,3)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ЭКМП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lastRenderedPageBreak/>
              <w:t>3.13.</w:t>
            </w:r>
          </w:p>
        </w:tc>
        <w:tc>
          <w:tcPr>
            <w:tcW w:w="992" w:type="dxa"/>
            <w:shd w:val="clear" w:color="auto" w:fill="auto"/>
          </w:tcPr>
          <w:p w:rsidR="00DF5FD1" w:rsidRPr="00D93869" w:rsidRDefault="00DF5FD1" w:rsidP="003C4744">
            <w:pPr>
              <w:ind w:right="-31"/>
              <w:jc w:val="center"/>
            </w:pPr>
            <w:r w:rsidRPr="00D93869">
              <w:t>41</w:t>
            </w:r>
          </w:p>
        </w:tc>
        <w:tc>
          <w:tcPr>
            <w:tcW w:w="3402" w:type="dxa"/>
            <w:shd w:val="clear" w:color="auto" w:fill="auto"/>
          </w:tcPr>
          <w:p w:rsidR="00DF5FD1" w:rsidRPr="00D93869" w:rsidRDefault="00DF5FD1" w:rsidP="003C4744">
            <w:r w:rsidRPr="00D93869">
              <w:t>Невыполнение по вине медицинской организации обязательного патологоанатомического вскрытия в соответствии с действующим законодательством.</w:t>
            </w:r>
          </w:p>
        </w:tc>
        <w:tc>
          <w:tcPr>
            <w:tcW w:w="2126" w:type="dxa"/>
          </w:tcPr>
          <w:p w:rsidR="00DF5FD1" w:rsidRPr="00D93869" w:rsidRDefault="00DF5FD1" w:rsidP="003C4744">
            <w:pPr>
              <w:jc w:val="center"/>
            </w:pPr>
            <w:r w:rsidRPr="00D93869">
              <w:t>РТ х 0,3</w:t>
            </w:r>
          </w:p>
        </w:tc>
        <w:tc>
          <w:tcPr>
            <w:tcW w:w="2268" w:type="dxa"/>
          </w:tcPr>
          <w:p w:rsidR="00DF5FD1" w:rsidRPr="00D93869" w:rsidRDefault="00DF5FD1" w:rsidP="003C4744">
            <w:pPr>
              <w:jc w:val="center"/>
            </w:pPr>
            <w:r w:rsidRPr="00D93869">
              <w:t>РП х 0,3</w:t>
            </w:r>
          </w:p>
        </w:tc>
        <w:tc>
          <w:tcPr>
            <w:tcW w:w="2268" w:type="dxa"/>
          </w:tcPr>
          <w:p w:rsidR="00DF5FD1" w:rsidRPr="00D93869" w:rsidRDefault="00DF5FD1" w:rsidP="003C4744">
            <w:pPr>
              <w:jc w:val="center"/>
            </w:pPr>
            <w:r w:rsidRPr="00D93869">
              <w:t>(РТ х 0,3) + (РП х 0,3)</w:t>
            </w:r>
          </w:p>
        </w:tc>
        <w:tc>
          <w:tcPr>
            <w:tcW w:w="2127" w:type="dxa"/>
          </w:tcPr>
          <w:p w:rsidR="00DF5FD1" w:rsidRPr="00D93869" w:rsidRDefault="00DF5FD1" w:rsidP="003C4744"/>
        </w:tc>
        <w:tc>
          <w:tcPr>
            <w:tcW w:w="1984" w:type="dxa"/>
            <w:shd w:val="clear" w:color="auto" w:fill="auto"/>
          </w:tcPr>
          <w:p w:rsidR="00DF5FD1" w:rsidRPr="00D93869" w:rsidRDefault="00DF5FD1" w:rsidP="003C4744">
            <w:r w:rsidRPr="00D93869">
              <w:t>МЭЭ целевая</w:t>
            </w:r>
          </w:p>
          <w:p w:rsidR="00DF5FD1" w:rsidRPr="00D93869" w:rsidRDefault="00DF5FD1" w:rsidP="003C4744">
            <w:r w:rsidRPr="00D93869">
              <w:t>ЭКМП целевая</w:t>
            </w:r>
          </w:p>
        </w:tc>
      </w:tr>
      <w:tr w:rsidR="00DF5FD1" w:rsidRPr="00D93869" w:rsidTr="003C4744">
        <w:tc>
          <w:tcPr>
            <w:tcW w:w="959" w:type="dxa"/>
            <w:shd w:val="clear" w:color="auto" w:fill="auto"/>
          </w:tcPr>
          <w:p w:rsidR="00DF5FD1" w:rsidRPr="00D93869" w:rsidRDefault="00DF5FD1" w:rsidP="003C4744">
            <w:pPr>
              <w:ind w:right="-31"/>
            </w:pPr>
            <w:r w:rsidRPr="00D93869">
              <w:t>3.14.</w:t>
            </w:r>
          </w:p>
        </w:tc>
        <w:tc>
          <w:tcPr>
            <w:tcW w:w="992" w:type="dxa"/>
            <w:shd w:val="clear" w:color="auto" w:fill="auto"/>
          </w:tcPr>
          <w:p w:rsidR="00DF5FD1" w:rsidRPr="00D93869" w:rsidRDefault="00DF5FD1" w:rsidP="003C4744">
            <w:pPr>
              <w:ind w:right="-31"/>
              <w:jc w:val="center"/>
            </w:pPr>
            <w:r w:rsidRPr="00D93869">
              <w:t>42</w:t>
            </w:r>
          </w:p>
        </w:tc>
        <w:tc>
          <w:tcPr>
            <w:tcW w:w="3402" w:type="dxa"/>
            <w:shd w:val="clear" w:color="auto" w:fill="auto"/>
          </w:tcPr>
          <w:p w:rsidR="00DF5FD1" w:rsidRPr="00D93869" w:rsidRDefault="002310E4" w:rsidP="002310E4">
            <w:pPr>
              <w:autoSpaceDE w:val="0"/>
              <w:autoSpaceDN w:val="0"/>
              <w:adjustRightInd w:val="0"/>
              <w:rPr>
                <w:rFonts w:eastAsiaTheme="minorHAnsi"/>
                <w:lang w:eastAsia="en-US"/>
              </w:rPr>
            </w:pPr>
            <w:r w:rsidRPr="00D93869">
              <w:rPr>
                <w:rFonts w:eastAsiaTheme="minorHAnsi"/>
                <w:lang w:eastAsia="en-US"/>
              </w:rPr>
              <w:t>Наличие расхождений клинического и патологоанатомического диагнозов 2 - 3 категории вследствие дефектов при оказании медицинской помощи, установленных по результатам экспертизы качества медицинской помощи.</w:t>
            </w:r>
          </w:p>
        </w:tc>
        <w:tc>
          <w:tcPr>
            <w:tcW w:w="2126" w:type="dxa"/>
          </w:tcPr>
          <w:p w:rsidR="00DF5FD1" w:rsidRPr="00D93869" w:rsidRDefault="00DF5FD1" w:rsidP="003C4744">
            <w:pPr>
              <w:jc w:val="center"/>
            </w:pPr>
            <w:r w:rsidRPr="00D93869">
              <w:t>РТ х 0,9</w:t>
            </w:r>
          </w:p>
        </w:tc>
        <w:tc>
          <w:tcPr>
            <w:tcW w:w="2268" w:type="dxa"/>
          </w:tcPr>
          <w:p w:rsidR="00DF5FD1" w:rsidRPr="00D93869" w:rsidRDefault="00DF5FD1" w:rsidP="003C4744">
            <w:pPr>
              <w:jc w:val="center"/>
            </w:pPr>
            <w:r w:rsidRPr="00D93869">
              <w:t>РП х 1,0</w:t>
            </w:r>
          </w:p>
        </w:tc>
        <w:tc>
          <w:tcPr>
            <w:tcW w:w="2268" w:type="dxa"/>
          </w:tcPr>
          <w:p w:rsidR="00DF5FD1" w:rsidRPr="00D93869" w:rsidRDefault="00DF5FD1" w:rsidP="003C4744">
            <w:pPr>
              <w:jc w:val="center"/>
            </w:pPr>
            <w:r w:rsidRPr="00D93869">
              <w:t>(РТ х 0,9) + (РП х 1,0)</w:t>
            </w:r>
          </w:p>
        </w:tc>
        <w:tc>
          <w:tcPr>
            <w:tcW w:w="2127" w:type="dxa"/>
          </w:tcPr>
          <w:p w:rsidR="00DF5FD1" w:rsidRPr="00D93869" w:rsidRDefault="00DF5FD1" w:rsidP="003C4744"/>
        </w:tc>
        <w:tc>
          <w:tcPr>
            <w:tcW w:w="1984" w:type="dxa"/>
            <w:shd w:val="clear" w:color="auto" w:fill="auto"/>
          </w:tcPr>
          <w:p w:rsidR="00DF5FD1" w:rsidRPr="00D93869" w:rsidRDefault="00DF5FD1" w:rsidP="003C4744">
            <w:r w:rsidRPr="00D93869">
              <w:t>МЭЭ целевая</w:t>
            </w:r>
          </w:p>
          <w:p w:rsidR="00DF5FD1" w:rsidRPr="00D93869" w:rsidRDefault="00DF5FD1" w:rsidP="003C4744">
            <w:r w:rsidRPr="00D93869">
              <w:t>ЭКМП целевая</w:t>
            </w:r>
          </w:p>
        </w:tc>
      </w:tr>
      <w:tr w:rsidR="00DF5FD1" w:rsidRPr="00D93869" w:rsidTr="003C4744">
        <w:tc>
          <w:tcPr>
            <w:tcW w:w="959" w:type="dxa"/>
            <w:shd w:val="clear" w:color="auto" w:fill="auto"/>
          </w:tcPr>
          <w:p w:rsidR="00DF5FD1" w:rsidRPr="00D93869" w:rsidRDefault="00DF5FD1" w:rsidP="003C4744">
            <w:pPr>
              <w:ind w:right="-31"/>
              <w:rPr>
                <w:b/>
              </w:rPr>
            </w:pPr>
            <w:r w:rsidRPr="00D93869">
              <w:rPr>
                <w:b/>
              </w:rPr>
              <w:t>4.</w:t>
            </w:r>
          </w:p>
        </w:tc>
        <w:tc>
          <w:tcPr>
            <w:tcW w:w="992" w:type="dxa"/>
            <w:shd w:val="clear" w:color="auto" w:fill="auto"/>
          </w:tcPr>
          <w:p w:rsidR="00DF5FD1" w:rsidRPr="00D93869" w:rsidRDefault="00DF5FD1" w:rsidP="003C4744">
            <w:pPr>
              <w:ind w:right="-31"/>
              <w:jc w:val="center"/>
              <w:rPr>
                <w:b/>
              </w:rPr>
            </w:pPr>
          </w:p>
        </w:tc>
        <w:tc>
          <w:tcPr>
            <w:tcW w:w="3402" w:type="dxa"/>
            <w:shd w:val="clear" w:color="auto" w:fill="auto"/>
          </w:tcPr>
          <w:p w:rsidR="00DF5FD1" w:rsidRPr="00D93869" w:rsidRDefault="00DF5FD1" w:rsidP="003C4744">
            <w:pPr>
              <w:rPr>
                <w:b/>
              </w:rPr>
            </w:pPr>
            <w:r w:rsidRPr="00D93869">
              <w:rPr>
                <w:b/>
              </w:rPr>
              <w:t>Дефекты оформления первичной медицинской документации в медицинской организации</w:t>
            </w:r>
          </w:p>
        </w:tc>
        <w:tc>
          <w:tcPr>
            <w:tcW w:w="2126" w:type="dxa"/>
          </w:tcPr>
          <w:p w:rsidR="00DF5FD1" w:rsidRPr="00D93869" w:rsidRDefault="00DF5FD1" w:rsidP="003C4744"/>
        </w:tc>
        <w:tc>
          <w:tcPr>
            <w:tcW w:w="2268" w:type="dxa"/>
          </w:tcPr>
          <w:p w:rsidR="00DF5FD1" w:rsidRPr="00D93869" w:rsidRDefault="00DF5FD1" w:rsidP="003C4744"/>
        </w:tc>
        <w:tc>
          <w:tcPr>
            <w:tcW w:w="2268" w:type="dxa"/>
          </w:tcPr>
          <w:p w:rsidR="00DF5FD1" w:rsidRPr="00D93869" w:rsidRDefault="00DF5FD1" w:rsidP="003C4744"/>
        </w:tc>
        <w:tc>
          <w:tcPr>
            <w:tcW w:w="2127" w:type="dxa"/>
          </w:tcPr>
          <w:p w:rsidR="00DF5FD1" w:rsidRPr="00D93869" w:rsidRDefault="00DF5FD1" w:rsidP="003C4744"/>
        </w:tc>
        <w:tc>
          <w:tcPr>
            <w:tcW w:w="1984" w:type="dxa"/>
            <w:shd w:val="clear" w:color="auto" w:fill="auto"/>
          </w:tcPr>
          <w:p w:rsidR="00DF5FD1" w:rsidRPr="00D93869" w:rsidRDefault="00DF5FD1" w:rsidP="003C4744"/>
        </w:tc>
      </w:tr>
      <w:tr w:rsidR="00DF5FD1" w:rsidRPr="00D93869" w:rsidTr="003C4744">
        <w:tc>
          <w:tcPr>
            <w:tcW w:w="959" w:type="dxa"/>
            <w:shd w:val="clear" w:color="auto" w:fill="auto"/>
          </w:tcPr>
          <w:p w:rsidR="00DF5FD1" w:rsidRPr="00D93869" w:rsidRDefault="00DF5FD1" w:rsidP="003C4744">
            <w:pPr>
              <w:ind w:right="-31"/>
            </w:pPr>
            <w:r w:rsidRPr="00D93869">
              <w:t>4.1.</w:t>
            </w:r>
          </w:p>
        </w:tc>
        <w:tc>
          <w:tcPr>
            <w:tcW w:w="992" w:type="dxa"/>
            <w:shd w:val="clear" w:color="auto" w:fill="auto"/>
          </w:tcPr>
          <w:p w:rsidR="00DF5FD1" w:rsidRPr="00D93869" w:rsidRDefault="00DF5FD1" w:rsidP="003C4744">
            <w:pPr>
              <w:ind w:right="-31"/>
              <w:jc w:val="center"/>
            </w:pPr>
            <w:r w:rsidRPr="00D93869">
              <w:t>43</w:t>
            </w:r>
          </w:p>
        </w:tc>
        <w:tc>
          <w:tcPr>
            <w:tcW w:w="3402" w:type="dxa"/>
            <w:shd w:val="clear" w:color="auto" w:fill="auto"/>
          </w:tcPr>
          <w:p w:rsidR="00DF5FD1" w:rsidRPr="00D93869" w:rsidRDefault="00DF5FD1" w:rsidP="003C4744">
            <w:r w:rsidRPr="00D93869">
              <w:t xml:space="preserve">Непредставление первичной медицинской документации, подтверждающей факт оказания застрахованному лицу медицинской помощи в медицинской организации без </w:t>
            </w:r>
            <w:r w:rsidRPr="00D93869">
              <w:lastRenderedPageBreak/>
              <w:t>объективных причин,  за каждый случай оказания медицинской помощи.</w:t>
            </w:r>
          </w:p>
        </w:tc>
        <w:tc>
          <w:tcPr>
            <w:tcW w:w="2126" w:type="dxa"/>
          </w:tcPr>
          <w:p w:rsidR="00DF5FD1" w:rsidRPr="00D93869" w:rsidRDefault="00DF5FD1" w:rsidP="003C4744">
            <w:pPr>
              <w:jc w:val="center"/>
            </w:pPr>
            <w:r w:rsidRPr="00D93869">
              <w:lastRenderedPageBreak/>
              <w:t>РТ х 1,0</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1,0)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МЭЭ целевая, плановая</w:t>
            </w:r>
          </w:p>
          <w:p w:rsidR="00DF5FD1" w:rsidRPr="00D93869" w:rsidRDefault="00DF5FD1" w:rsidP="003C4744">
            <w:pPr>
              <w:rPr>
                <w:bCs/>
              </w:rPr>
            </w:pPr>
          </w:p>
          <w:p w:rsidR="00DF5FD1" w:rsidRPr="00D93869" w:rsidRDefault="00DF5FD1" w:rsidP="003C4744">
            <w:r w:rsidRPr="00D93869">
              <w:rPr>
                <w:bCs/>
              </w:rPr>
              <w:t>ЭКМП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lastRenderedPageBreak/>
              <w:t>4.2.</w:t>
            </w:r>
          </w:p>
        </w:tc>
        <w:tc>
          <w:tcPr>
            <w:tcW w:w="992" w:type="dxa"/>
            <w:shd w:val="clear" w:color="auto" w:fill="auto"/>
          </w:tcPr>
          <w:p w:rsidR="00DF5FD1" w:rsidRPr="00D93869" w:rsidRDefault="00DF5FD1" w:rsidP="003C4744">
            <w:pPr>
              <w:ind w:right="-31"/>
              <w:jc w:val="center"/>
            </w:pPr>
            <w:r w:rsidRPr="00D93869">
              <w:t>44</w:t>
            </w:r>
          </w:p>
        </w:tc>
        <w:tc>
          <w:tcPr>
            <w:tcW w:w="3402" w:type="dxa"/>
            <w:shd w:val="clear" w:color="auto" w:fill="auto"/>
          </w:tcPr>
          <w:p w:rsidR="00DF5FD1" w:rsidRPr="00D93869" w:rsidRDefault="00DF5FD1" w:rsidP="003C4744">
            <w:r w:rsidRPr="00D93869">
              <w:t>Дефекты оформления первичной медицинской документации, препятствующие проведению экспертизы качества медицинской помощи (невозможность оценить динамику состояния здоровья застрахованного лица, объем, характер и условия предоставления медицинской помощи),  за каждый случай оказания медицинской помощи.</w:t>
            </w:r>
          </w:p>
        </w:tc>
        <w:tc>
          <w:tcPr>
            <w:tcW w:w="2126" w:type="dxa"/>
          </w:tcPr>
          <w:p w:rsidR="00DF5FD1" w:rsidRPr="00D93869" w:rsidRDefault="00DF5FD1" w:rsidP="003C4744">
            <w:pPr>
              <w:jc w:val="center"/>
            </w:pPr>
            <w:r w:rsidRPr="00D93869">
              <w:t>РТ х 0,1</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0,1)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МЭЭ целевая, плановая</w:t>
            </w:r>
          </w:p>
          <w:p w:rsidR="00DF5FD1" w:rsidRPr="00D93869" w:rsidRDefault="00DF5FD1" w:rsidP="003C4744">
            <w:pPr>
              <w:rPr>
                <w:bCs/>
              </w:rPr>
            </w:pPr>
          </w:p>
          <w:p w:rsidR="00DF5FD1" w:rsidRPr="00D93869" w:rsidRDefault="00DF5FD1" w:rsidP="003C4744">
            <w:pPr>
              <w:rPr>
                <w:bCs/>
              </w:rPr>
            </w:pPr>
            <w:r w:rsidRPr="00D93869">
              <w:rPr>
                <w:bCs/>
              </w:rPr>
              <w:t>ЭКМП</w:t>
            </w:r>
          </w:p>
          <w:p w:rsidR="00DF5FD1" w:rsidRPr="00D93869" w:rsidRDefault="00DF5FD1" w:rsidP="003C4744">
            <w:r w:rsidRPr="00D93869">
              <w:rPr>
                <w:bCs/>
              </w:rPr>
              <w:t>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t>4.3.</w:t>
            </w:r>
          </w:p>
        </w:tc>
        <w:tc>
          <w:tcPr>
            <w:tcW w:w="992" w:type="dxa"/>
            <w:shd w:val="clear" w:color="auto" w:fill="auto"/>
          </w:tcPr>
          <w:p w:rsidR="00DF5FD1" w:rsidRPr="00D93869" w:rsidRDefault="00DF5FD1" w:rsidP="003C4744">
            <w:pPr>
              <w:ind w:right="-31"/>
              <w:jc w:val="center"/>
            </w:pPr>
            <w:r w:rsidRPr="00D93869">
              <w:t>45</w:t>
            </w:r>
          </w:p>
        </w:tc>
        <w:tc>
          <w:tcPr>
            <w:tcW w:w="3402" w:type="dxa"/>
            <w:shd w:val="clear" w:color="auto" w:fill="auto"/>
          </w:tcPr>
          <w:p w:rsidR="00DF5FD1" w:rsidRPr="00D93869" w:rsidRDefault="00DF5FD1" w:rsidP="003C4744">
            <w:r w:rsidRPr="00D93869">
              <w:t xml:space="preserve">Отсутствие в первичной документации: </w:t>
            </w:r>
          </w:p>
          <w:p w:rsidR="00DF5FD1" w:rsidRPr="00D93869" w:rsidRDefault="00DF5FD1" w:rsidP="003C4744">
            <w:r w:rsidRPr="00D93869">
              <w:t>- информированного добровольного согласия застрахованного лица на медицинское вмешательство;</w:t>
            </w:r>
          </w:p>
          <w:p w:rsidR="00DF5FD1" w:rsidRPr="00D93869" w:rsidRDefault="00DF5FD1" w:rsidP="003C4744">
            <w:r w:rsidRPr="00D93869">
              <w:t>- отказа застрахованного лица от медицинского вмешательства и (или) письменного согласия на лечение, в установленных законодательством Российской Федерации случаях,  за каждый случай оказания медицинской помощи.</w:t>
            </w:r>
          </w:p>
        </w:tc>
        <w:tc>
          <w:tcPr>
            <w:tcW w:w="2126" w:type="dxa"/>
          </w:tcPr>
          <w:p w:rsidR="00DF5FD1" w:rsidRPr="00D93869" w:rsidRDefault="00DF5FD1" w:rsidP="003C4744">
            <w:pPr>
              <w:jc w:val="center"/>
            </w:pPr>
            <w:r w:rsidRPr="00D93869">
              <w:t>РТ х 0,1</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0,1)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F5FD1" w:rsidP="003C4744">
            <w:pPr>
              <w:rPr>
                <w:bCs/>
              </w:rPr>
            </w:pPr>
            <w:r w:rsidRPr="00D93869">
              <w:rPr>
                <w:bCs/>
              </w:rPr>
              <w:t>МЭЭ целевая, плановая</w:t>
            </w:r>
          </w:p>
          <w:p w:rsidR="00DF5FD1" w:rsidRPr="00D93869" w:rsidRDefault="00DF5FD1" w:rsidP="003C4744">
            <w:pPr>
              <w:rPr>
                <w:bCs/>
              </w:rPr>
            </w:pPr>
            <w:r w:rsidRPr="00D93869">
              <w:rPr>
                <w:bCs/>
              </w:rPr>
              <w:t>ЭКМП</w:t>
            </w:r>
          </w:p>
          <w:p w:rsidR="00DF5FD1" w:rsidRPr="00D93869" w:rsidRDefault="00DF5FD1" w:rsidP="003C4744">
            <w:r w:rsidRPr="00D93869">
              <w:rPr>
                <w:bCs/>
              </w:rPr>
              <w:t>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t>4.4.</w:t>
            </w:r>
          </w:p>
        </w:tc>
        <w:tc>
          <w:tcPr>
            <w:tcW w:w="992" w:type="dxa"/>
            <w:shd w:val="clear" w:color="auto" w:fill="auto"/>
          </w:tcPr>
          <w:p w:rsidR="00DF5FD1" w:rsidRPr="00D93869" w:rsidRDefault="00DF5FD1" w:rsidP="003C4744">
            <w:pPr>
              <w:ind w:right="-31"/>
              <w:jc w:val="center"/>
            </w:pPr>
            <w:r w:rsidRPr="00D93869">
              <w:t>46</w:t>
            </w:r>
          </w:p>
        </w:tc>
        <w:tc>
          <w:tcPr>
            <w:tcW w:w="3402" w:type="dxa"/>
            <w:shd w:val="clear" w:color="auto" w:fill="auto"/>
          </w:tcPr>
          <w:p w:rsidR="00DF5FD1" w:rsidRPr="00D93869" w:rsidRDefault="00236C1C" w:rsidP="00236C1C">
            <w:pPr>
              <w:autoSpaceDE w:val="0"/>
              <w:autoSpaceDN w:val="0"/>
              <w:adjustRightInd w:val="0"/>
              <w:rPr>
                <w:rFonts w:eastAsiaTheme="minorHAnsi"/>
                <w:lang w:eastAsia="en-US"/>
              </w:rPr>
            </w:pPr>
            <w:proofErr w:type="gramStart"/>
            <w:r w:rsidRPr="00D93869">
              <w:rPr>
                <w:rFonts w:eastAsiaTheme="minorHAnsi"/>
                <w:lang w:eastAsia="en-US"/>
              </w:rPr>
              <w:t xml:space="preserve">Наличие признаков искажения сведений, представленных в </w:t>
            </w:r>
            <w:r w:rsidRPr="00D93869">
              <w:rPr>
                <w:rFonts w:eastAsiaTheme="minorHAnsi"/>
                <w:lang w:eastAsia="en-US"/>
              </w:rPr>
              <w:lastRenderedPageBreak/>
              <w:t>медицинской документации (дописки, исправления, "вклейки", полное переоформление истории болезни с искажением сведений о проведенных диагностических и лечебных мероприятий, клинической картине заболевания).</w:t>
            </w:r>
            <w:proofErr w:type="gramEnd"/>
          </w:p>
        </w:tc>
        <w:tc>
          <w:tcPr>
            <w:tcW w:w="2126" w:type="dxa"/>
          </w:tcPr>
          <w:p w:rsidR="00DF5FD1" w:rsidRPr="00D93869" w:rsidRDefault="00DF5FD1" w:rsidP="003C4744">
            <w:pPr>
              <w:jc w:val="center"/>
            </w:pPr>
            <w:r w:rsidRPr="00D93869">
              <w:lastRenderedPageBreak/>
              <w:t>РТ х 0,9</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0,9) + (РП х 0)</w:t>
            </w:r>
          </w:p>
        </w:tc>
        <w:tc>
          <w:tcPr>
            <w:tcW w:w="2127" w:type="dxa"/>
          </w:tcPr>
          <w:p w:rsidR="00DF5FD1" w:rsidRPr="00D93869" w:rsidRDefault="00DF5FD1" w:rsidP="003C4744">
            <w:pPr>
              <w:rPr>
                <w:bCs/>
              </w:rPr>
            </w:pPr>
          </w:p>
        </w:tc>
        <w:tc>
          <w:tcPr>
            <w:tcW w:w="1984" w:type="dxa"/>
            <w:shd w:val="clear" w:color="auto" w:fill="auto"/>
          </w:tcPr>
          <w:p w:rsidR="00DF5FD1" w:rsidRPr="00D93869" w:rsidRDefault="00D618E6" w:rsidP="00D618E6">
            <w:pPr>
              <w:ind w:left="-108"/>
              <w:rPr>
                <w:bCs/>
              </w:rPr>
            </w:pPr>
            <w:r w:rsidRPr="00D93869">
              <w:rPr>
                <w:bCs/>
              </w:rPr>
              <w:t xml:space="preserve">ЭКМП целевая, </w:t>
            </w:r>
            <w:r w:rsidR="00DF5FD1" w:rsidRPr="00D93869">
              <w:rPr>
                <w:bCs/>
              </w:rPr>
              <w:t>плановая</w:t>
            </w:r>
          </w:p>
          <w:p w:rsidR="00DF5FD1" w:rsidRPr="00D93869" w:rsidRDefault="00DF5FD1" w:rsidP="003C4744">
            <w:r w:rsidRPr="00D93869">
              <w:rPr>
                <w:bCs/>
              </w:rPr>
              <w:lastRenderedPageBreak/>
              <w:t>МЭЭ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lastRenderedPageBreak/>
              <w:t>4.5.</w:t>
            </w:r>
          </w:p>
        </w:tc>
        <w:tc>
          <w:tcPr>
            <w:tcW w:w="992" w:type="dxa"/>
            <w:shd w:val="clear" w:color="auto" w:fill="auto"/>
          </w:tcPr>
          <w:p w:rsidR="00DF5FD1" w:rsidRPr="00D93869" w:rsidRDefault="00DF5FD1" w:rsidP="003C4744">
            <w:pPr>
              <w:ind w:right="-31"/>
              <w:jc w:val="center"/>
            </w:pPr>
            <w:r w:rsidRPr="00D93869">
              <w:t>47</w:t>
            </w:r>
          </w:p>
        </w:tc>
        <w:tc>
          <w:tcPr>
            <w:tcW w:w="3402" w:type="dxa"/>
            <w:shd w:val="clear" w:color="auto" w:fill="auto"/>
          </w:tcPr>
          <w:p w:rsidR="00DF5FD1" w:rsidRPr="00D93869" w:rsidRDefault="00DF5FD1" w:rsidP="003C4744">
            <w:r w:rsidRPr="00D93869">
              <w:t>Несоответствие дат оказания медицинской помощи, зарегистрированных в первичной медицинской документации и реестре счетов, и в табеле учета рабочего времени врача (оказание медицинской помощи в период отпуска, учебы, командировок, выходных дней и т.п.),  за каждый случай оказания медицинской помощи</w:t>
            </w:r>
          </w:p>
        </w:tc>
        <w:tc>
          <w:tcPr>
            <w:tcW w:w="2126" w:type="dxa"/>
          </w:tcPr>
          <w:p w:rsidR="00DF5FD1" w:rsidRPr="00D93869" w:rsidRDefault="00DF5FD1" w:rsidP="003C4744">
            <w:pPr>
              <w:jc w:val="center"/>
            </w:pPr>
            <w:r w:rsidRPr="00D93869">
              <w:t>РТ х 1,0</w:t>
            </w:r>
          </w:p>
        </w:tc>
        <w:tc>
          <w:tcPr>
            <w:tcW w:w="2268" w:type="dxa"/>
          </w:tcPr>
          <w:p w:rsidR="00DF5FD1" w:rsidRPr="00D93869" w:rsidRDefault="00DF5FD1" w:rsidP="003C4744">
            <w:pPr>
              <w:jc w:val="center"/>
            </w:pPr>
            <w:r w:rsidRPr="00D93869">
              <w:t>РП х 0</w:t>
            </w:r>
          </w:p>
        </w:tc>
        <w:tc>
          <w:tcPr>
            <w:tcW w:w="2268" w:type="dxa"/>
          </w:tcPr>
          <w:p w:rsidR="00DF5FD1" w:rsidRPr="00D93869" w:rsidRDefault="00DF5FD1" w:rsidP="003C4744">
            <w:pPr>
              <w:jc w:val="center"/>
            </w:pPr>
            <w:r w:rsidRPr="00D93869">
              <w:t>(РТ х 1,0) + (РП х 0)</w:t>
            </w:r>
          </w:p>
        </w:tc>
        <w:tc>
          <w:tcPr>
            <w:tcW w:w="2127" w:type="dxa"/>
          </w:tcPr>
          <w:p w:rsidR="00DF5FD1" w:rsidRPr="00D93869" w:rsidRDefault="00DF5FD1" w:rsidP="003C4744"/>
        </w:tc>
        <w:tc>
          <w:tcPr>
            <w:tcW w:w="1984" w:type="dxa"/>
            <w:shd w:val="clear" w:color="auto" w:fill="auto"/>
          </w:tcPr>
          <w:p w:rsidR="00DF5FD1" w:rsidRPr="00D93869" w:rsidRDefault="00DF5FD1" w:rsidP="003C4744">
            <w:r w:rsidRPr="00D93869">
              <w:t xml:space="preserve">МЭЭ плановая </w:t>
            </w:r>
          </w:p>
          <w:p w:rsidR="00DF5FD1" w:rsidRPr="00D93869" w:rsidRDefault="00DF5FD1" w:rsidP="003C4744">
            <w:r w:rsidRPr="00D93869">
              <w:t>ЭКМП целевая, плановая</w:t>
            </w:r>
          </w:p>
        </w:tc>
      </w:tr>
      <w:tr w:rsidR="00DF5FD1" w:rsidRPr="00D93869" w:rsidTr="003C4744">
        <w:tc>
          <w:tcPr>
            <w:tcW w:w="959" w:type="dxa"/>
            <w:shd w:val="clear" w:color="auto" w:fill="auto"/>
          </w:tcPr>
          <w:p w:rsidR="00DF5FD1" w:rsidRPr="00D93869" w:rsidRDefault="00DF5FD1" w:rsidP="003C4744">
            <w:pPr>
              <w:ind w:right="-31"/>
            </w:pPr>
            <w:r w:rsidRPr="00D93869">
              <w:t>4.6.</w:t>
            </w:r>
          </w:p>
        </w:tc>
        <w:tc>
          <w:tcPr>
            <w:tcW w:w="992" w:type="dxa"/>
            <w:shd w:val="clear" w:color="auto" w:fill="auto"/>
          </w:tcPr>
          <w:p w:rsidR="00DF5FD1" w:rsidRPr="00D93869" w:rsidRDefault="00DF5FD1" w:rsidP="003C4744">
            <w:pPr>
              <w:ind w:right="-31"/>
              <w:jc w:val="center"/>
            </w:pPr>
            <w:r w:rsidRPr="00D93869">
              <w:t>127</w:t>
            </w:r>
          </w:p>
        </w:tc>
        <w:tc>
          <w:tcPr>
            <w:tcW w:w="3402" w:type="dxa"/>
            <w:shd w:val="clear" w:color="auto" w:fill="auto"/>
          </w:tcPr>
          <w:p w:rsidR="00DF5FD1" w:rsidRPr="00D93869" w:rsidRDefault="00DF5FD1" w:rsidP="003C4744">
            <w:pPr>
              <w:autoSpaceDE w:val="0"/>
              <w:autoSpaceDN w:val="0"/>
              <w:adjustRightInd w:val="0"/>
            </w:pPr>
            <w:r w:rsidRPr="00D93869">
              <w:t>Несоответствие данных первичной медицинской документации данным реестра счетов,  за каждый случай оказания медицинской помощи.</w:t>
            </w:r>
          </w:p>
        </w:tc>
        <w:tc>
          <w:tcPr>
            <w:tcW w:w="2126" w:type="dxa"/>
          </w:tcPr>
          <w:p w:rsidR="00DF5FD1" w:rsidRPr="00D93869" w:rsidRDefault="00DF5FD1" w:rsidP="003C4744">
            <w:pPr>
              <w:jc w:val="center"/>
            </w:pPr>
            <w:r w:rsidRPr="00D93869">
              <w:t>РТ х 1,0</w:t>
            </w:r>
          </w:p>
        </w:tc>
        <w:tc>
          <w:tcPr>
            <w:tcW w:w="2268" w:type="dxa"/>
          </w:tcPr>
          <w:p w:rsidR="00DF5FD1" w:rsidRPr="00D93869" w:rsidRDefault="00DF5FD1" w:rsidP="003C4744">
            <w:pPr>
              <w:jc w:val="center"/>
            </w:pPr>
            <w:r w:rsidRPr="00D93869">
              <w:t>РП х 1,0</w:t>
            </w:r>
          </w:p>
        </w:tc>
        <w:tc>
          <w:tcPr>
            <w:tcW w:w="2268" w:type="dxa"/>
          </w:tcPr>
          <w:p w:rsidR="00DF5FD1" w:rsidRPr="00D93869" w:rsidRDefault="00DF5FD1" w:rsidP="003C4744">
            <w:pPr>
              <w:jc w:val="center"/>
            </w:pPr>
            <w:r w:rsidRPr="00D93869">
              <w:t>(РТ х 1,0) + (РП х 1,0)</w:t>
            </w:r>
          </w:p>
        </w:tc>
        <w:tc>
          <w:tcPr>
            <w:tcW w:w="2127" w:type="dxa"/>
          </w:tcPr>
          <w:p w:rsidR="00DF5FD1" w:rsidRPr="00D93869" w:rsidRDefault="00DF5FD1" w:rsidP="003C4744"/>
        </w:tc>
        <w:tc>
          <w:tcPr>
            <w:tcW w:w="1984" w:type="dxa"/>
            <w:shd w:val="clear" w:color="auto" w:fill="auto"/>
          </w:tcPr>
          <w:p w:rsidR="00DF5FD1" w:rsidRPr="00D93869" w:rsidRDefault="00DF5FD1" w:rsidP="003C4744">
            <w:r w:rsidRPr="00D93869">
              <w:t>МЭЭ целевая, плановая</w:t>
            </w:r>
          </w:p>
          <w:p w:rsidR="00DF5FD1" w:rsidRPr="00D93869" w:rsidRDefault="00DF5FD1" w:rsidP="003C4744">
            <w:r w:rsidRPr="00D93869">
              <w:rPr>
                <w:bCs/>
              </w:rPr>
              <w:t>ЭКМП целевая, плановая</w:t>
            </w:r>
          </w:p>
        </w:tc>
      </w:tr>
      <w:tr w:rsidR="00F8546D" w:rsidRPr="00D93869" w:rsidTr="003C4744">
        <w:tc>
          <w:tcPr>
            <w:tcW w:w="959" w:type="dxa"/>
            <w:shd w:val="clear" w:color="auto" w:fill="auto"/>
          </w:tcPr>
          <w:p w:rsidR="00F8546D" w:rsidRPr="004E049A" w:rsidRDefault="00F8546D" w:rsidP="00F8546D">
            <w:pPr>
              <w:ind w:right="-31"/>
            </w:pPr>
            <w:r w:rsidRPr="004E049A">
              <w:t>4.6.1.</w:t>
            </w:r>
          </w:p>
        </w:tc>
        <w:tc>
          <w:tcPr>
            <w:tcW w:w="992" w:type="dxa"/>
            <w:shd w:val="clear" w:color="auto" w:fill="auto"/>
          </w:tcPr>
          <w:p w:rsidR="00F8546D" w:rsidRPr="004E049A" w:rsidRDefault="00F8546D" w:rsidP="00F8546D">
            <w:pPr>
              <w:ind w:right="-31"/>
              <w:jc w:val="center"/>
            </w:pPr>
            <w:r w:rsidRPr="004E049A">
              <w:t>128</w:t>
            </w:r>
          </w:p>
        </w:tc>
        <w:tc>
          <w:tcPr>
            <w:tcW w:w="3402" w:type="dxa"/>
            <w:shd w:val="clear" w:color="auto" w:fill="auto"/>
          </w:tcPr>
          <w:p w:rsidR="00F8546D" w:rsidRPr="004E049A" w:rsidRDefault="00F8546D" w:rsidP="00F8546D">
            <w:pPr>
              <w:autoSpaceDE w:val="0"/>
              <w:autoSpaceDN w:val="0"/>
              <w:adjustRightInd w:val="0"/>
            </w:pPr>
            <w:r w:rsidRPr="004E049A">
              <w:t>Некорректное применение тарифа по клинико-статистической группе, требующее его замены по результатам экспертизы</w:t>
            </w:r>
          </w:p>
        </w:tc>
        <w:tc>
          <w:tcPr>
            <w:tcW w:w="2126" w:type="dxa"/>
          </w:tcPr>
          <w:p w:rsidR="00F8546D" w:rsidRPr="004E049A" w:rsidRDefault="00F8546D" w:rsidP="00F8546D">
            <w:pPr>
              <w:jc w:val="center"/>
            </w:pPr>
            <w:r w:rsidRPr="004E049A">
              <w:t>РТ х 1,0</w:t>
            </w:r>
          </w:p>
        </w:tc>
        <w:tc>
          <w:tcPr>
            <w:tcW w:w="2268" w:type="dxa"/>
          </w:tcPr>
          <w:p w:rsidR="00F8546D" w:rsidRPr="004E049A" w:rsidRDefault="00F8546D" w:rsidP="00F8546D">
            <w:pPr>
              <w:jc w:val="center"/>
            </w:pPr>
            <w:r w:rsidRPr="004E049A">
              <w:t>РП х 1,0</w:t>
            </w:r>
          </w:p>
        </w:tc>
        <w:tc>
          <w:tcPr>
            <w:tcW w:w="2268" w:type="dxa"/>
          </w:tcPr>
          <w:p w:rsidR="00F8546D" w:rsidRPr="004E049A" w:rsidRDefault="00F8546D" w:rsidP="00F8546D">
            <w:pPr>
              <w:jc w:val="center"/>
            </w:pPr>
            <w:r w:rsidRPr="004E049A">
              <w:t>(РТ х 1,0) + (РП х 1,0)</w:t>
            </w:r>
          </w:p>
        </w:tc>
        <w:tc>
          <w:tcPr>
            <w:tcW w:w="2127" w:type="dxa"/>
          </w:tcPr>
          <w:p w:rsidR="00F8546D" w:rsidRPr="004E049A" w:rsidRDefault="00F8546D" w:rsidP="00F8546D"/>
        </w:tc>
        <w:tc>
          <w:tcPr>
            <w:tcW w:w="1984" w:type="dxa"/>
            <w:shd w:val="clear" w:color="auto" w:fill="auto"/>
          </w:tcPr>
          <w:p w:rsidR="00F8546D" w:rsidRPr="004E049A" w:rsidRDefault="00F8546D" w:rsidP="00F8546D">
            <w:r w:rsidRPr="004E049A">
              <w:t>МЭЭ, ЭКМП целевая, плановая</w:t>
            </w:r>
          </w:p>
        </w:tc>
      </w:tr>
      <w:tr w:rsidR="00F8546D" w:rsidRPr="00D93869" w:rsidTr="003C4744">
        <w:tc>
          <w:tcPr>
            <w:tcW w:w="959" w:type="dxa"/>
            <w:shd w:val="clear" w:color="auto" w:fill="auto"/>
          </w:tcPr>
          <w:p w:rsidR="00F8546D" w:rsidRPr="00D93869" w:rsidRDefault="00F8546D" w:rsidP="00F8546D">
            <w:pPr>
              <w:ind w:right="-31"/>
              <w:rPr>
                <w:b/>
              </w:rPr>
            </w:pPr>
            <w:r w:rsidRPr="00D93869">
              <w:rPr>
                <w:b/>
                <w:bCs/>
              </w:rPr>
              <w:t xml:space="preserve">5. </w:t>
            </w:r>
          </w:p>
        </w:tc>
        <w:tc>
          <w:tcPr>
            <w:tcW w:w="992" w:type="dxa"/>
            <w:shd w:val="clear" w:color="auto" w:fill="auto"/>
          </w:tcPr>
          <w:p w:rsidR="00F8546D" w:rsidRPr="00D93869" w:rsidRDefault="00F8546D" w:rsidP="00F8546D">
            <w:pPr>
              <w:ind w:right="-31"/>
              <w:jc w:val="center"/>
              <w:rPr>
                <w:b/>
              </w:rPr>
            </w:pPr>
          </w:p>
        </w:tc>
        <w:tc>
          <w:tcPr>
            <w:tcW w:w="3402" w:type="dxa"/>
            <w:shd w:val="clear" w:color="auto" w:fill="auto"/>
          </w:tcPr>
          <w:p w:rsidR="00F8546D" w:rsidRPr="00D93869" w:rsidRDefault="00F8546D" w:rsidP="00F8546D">
            <w:pPr>
              <w:rPr>
                <w:b/>
              </w:rPr>
            </w:pPr>
            <w:r w:rsidRPr="00D93869">
              <w:rPr>
                <w:b/>
              </w:rPr>
              <w:t xml:space="preserve">Нарушения в оформлении и предъявлении на оплату </w:t>
            </w:r>
            <w:r w:rsidRPr="00D93869">
              <w:rPr>
                <w:b/>
              </w:rPr>
              <w:lastRenderedPageBreak/>
              <w:t xml:space="preserve">счетов и  реестров счетов                             </w:t>
            </w:r>
          </w:p>
        </w:tc>
        <w:tc>
          <w:tcPr>
            <w:tcW w:w="2126" w:type="dxa"/>
          </w:tcPr>
          <w:p w:rsidR="00F8546D" w:rsidRPr="00D93869" w:rsidRDefault="00F8546D" w:rsidP="00F8546D"/>
        </w:tc>
        <w:tc>
          <w:tcPr>
            <w:tcW w:w="2268" w:type="dxa"/>
          </w:tcPr>
          <w:p w:rsidR="00F8546D" w:rsidRPr="00D93869" w:rsidRDefault="00F8546D" w:rsidP="00F8546D"/>
        </w:tc>
        <w:tc>
          <w:tcPr>
            <w:tcW w:w="2268" w:type="dxa"/>
          </w:tcPr>
          <w:p w:rsidR="00F8546D" w:rsidRPr="00D93869" w:rsidRDefault="00F8546D" w:rsidP="00F8546D"/>
        </w:tc>
        <w:tc>
          <w:tcPr>
            <w:tcW w:w="2127" w:type="dxa"/>
          </w:tcPr>
          <w:p w:rsidR="00F8546D" w:rsidRPr="00D93869" w:rsidRDefault="00F8546D" w:rsidP="00F8546D"/>
        </w:tc>
        <w:tc>
          <w:tcPr>
            <w:tcW w:w="1984" w:type="dxa"/>
            <w:shd w:val="clear" w:color="auto" w:fill="auto"/>
          </w:tcPr>
          <w:p w:rsidR="00F8546D" w:rsidRPr="00D93869" w:rsidRDefault="00F8546D" w:rsidP="00F8546D"/>
        </w:tc>
      </w:tr>
      <w:tr w:rsidR="00F8546D" w:rsidRPr="00D93869" w:rsidTr="003C4744">
        <w:tc>
          <w:tcPr>
            <w:tcW w:w="959" w:type="dxa"/>
            <w:shd w:val="clear" w:color="auto" w:fill="auto"/>
          </w:tcPr>
          <w:p w:rsidR="00F8546D" w:rsidRPr="00D93869" w:rsidRDefault="00F8546D" w:rsidP="00F8546D">
            <w:pPr>
              <w:ind w:right="-31"/>
              <w:rPr>
                <w:bCs/>
              </w:rPr>
            </w:pPr>
            <w:r w:rsidRPr="00D93869">
              <w:rPr>
                <w:bCs/>
              </w:rPr>
              <w:lastRenderedPageBreak/>
              <w:t>5.1.</w:t>
            </w:r>
          </w:p>
        </w:tc>
        <w:tc>
          <w:tcPr>
            <w:tcW w:w="992" w:type="dxa"/>
            <w:shd w:val="clear" w:color="auto" w:fill="auto"/>
          </w:tcPr>
          <w:p w:rsidR="00F8546D" w:rsidRPr="00D93869" w:rsidRDefault="00F8546D" w:rsidP="00F8546D">
            <w:pPr>
              <w:ind w:right="-31"/>
              <w:jc w:val="center"/>
            </w:pPr>
          </w:p>
        </w:tc>
        <w:tc>
          <w:tcPr>
            <w:tcW w:w="3402" w:type="dxa"/>
            <w:shd w:val="clear" w:color="auto" w:fill="auto"/>
          </w:tcPr>
          <w:p w:rsidR="00F8546D" w:rsidRPr="00D93869" w:rsidRDefault="00F8546D" w:rsidP="00F8546D">
            <w:pPr>
              <w:rPr>
                <w:b/>
              </w:rPr>
            </w:pPr>
            <w:r w:rsidRPr="00D93869">
              <w:t xml:space="preserve">Нарушения, связанные с оформлением и предъявлением на оплату  счетов и реестров счетов, в том числе:                            </w:t>
            </w:r>
          </w:p>
        </w:tc>
        <w:tc>
          <w:tcPr>
            <w:tcW w:w="2126" w:type="dxa"/>
          </w:tcPr>
          <w:p w:rsidR="00F8546D" w:rsidRPr="00D93869" w:rsidRDefault="00F8546D" w:rsidP="00F8546D">
            <w:pPr>
              <w:jc w:val="center"/>
            </w:pPr>
          </w:p>
        </w:tc>
        <w:tc>
          <w:tcPr>
            <w:tcW w:w="2268" w:type="dxa"/>
          </w:tcPr>
          <w:p w:rsidR="00F8546D" w:rsidRPr="00D93869" w:rsidRDefault="00F8546D" w:rsidP="00F8546D"/>
        </w:tc>
        <w:tc>
          <w:tcPr>
            <w:tcW w:w="2268" w:type="dxa"/>
          </w:tcPr>
          <w:p w:rsidR="00F8546D" w:rsidRPr="00D93869" w:rsidRDefault="00F8546D" w:rsidP="00F8546D">
            <w:pPr>
              <w:jc w:val="center"/>
            </w:pPr>
          </w:p>
        </w:tc>
        <w:tc>
          <w:tcPr>
            <w:tcW w:w="2127" w:type="dxa"/>
          </w:tcPr>
          <w:p w:rsidR="00F8546D" w:rsidRPr="00D93869" w:rsidRDefault="00F8546D" w:rsidP="00F8546D"/>
        </w:tc>
        <w:tc>
          <w:tcPr>
            <w:tcW w:w="1984" w:type="dxa"/>
            <w:shd w:val="clear" w:color="auto" w:fill="auto"/>
          </w:tcPr>
          <w:p w:rsidR="00F8546D" w:rsidRPr="00D93869" w:rsidRDefault="00F8546D" w:rsidP="00F8546D"/>
        </w:tc>
      </w:tr>
      <w:tr w:rsidR="00F8546D" w:rsidRPr="00D93869" w:rsidTr="003C4744">
        <w:tc>
          <w:tcPr>
            <w:tcW w:w="959" w:type="dxa"/>
            <w:shd w:val="clear" w:color="auto" w:fill="auto"/>
          </w:tcPr>
          <w:p w:rsidR="00F8546D" w:rsidRPr="00D93869" w:rsidRDefault="00F8546D" w:rsidP="00F8546D">
            <w:pPr>
              <w:ind w:right="-31"/>
              <w:rPr>
                <w:bCs/>
              </w:rPr>
            </w:pPr>
            <w:r w:rsidRPr="00D93869">
              <w:rPr>
                <w:bCs/>
              </w:rPr>
              <w:t>5.1.1.</w:t>
            </w:r>
          </w:p>
        </w:tc>
        <w:tc>
          <w:tcPr>
            <w:tcW w:w="992" w:type="dxa"/>
            <w:shd w:val="clear" w:color="auto" w:fill="auto"/>
          </w:tcPr>
          <w:p w:rsidR="00F8546D" w:rsidRPr="00D93869" w:rsidRDefault="00F8546D" w:rsidP="00F8546D">
            <w:pPr>
              <w:ind w:right="-31"/>
              <w:jc w:val="center"/>
            </w:pPr>
            <w:r w:rsidRPr="00D93869">
              <w:t>50</w:t>
            </w:r>
          </w:p>
        </w:tc>
        <w:tc>
          <w:tcPr>
            <w:tcW w:w="3402" w:type="dxa"/>
            <w:shd w:val="clear" w:color="auto" w:fill="auto"/>
          </w:tcPr>
          <w:p w:rsidR="00F8546D" w:rsidRPr="00D93869" w:rsidRDefault="00F8546D" w:rsidP="00F8546D">
            <w:r w:rsidRPr="00D93869">
              <w:t xml:space="preserve">- наличие ошибок и/или недостоверной информации в реквизитах   счета, за каждый случай оказания медицинской помощи; </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rPr>
                <w:bCs/>
              </w:rPr>
            </w:pPr>
            <w:r w:rsidRPr="00D93869">
              <w:rPr>
                <w:bCs/>
              </w:rPr>
              <w:t>5.1.2.</w:t>
            </w:r>
          </w:p>
        </w:tc>
        <w:tc>
          <w:tcPr>
            <w:tcW w:w="992" w:type="dxa"/>
            <w:shd w:val="clear" w:color="auto" w:fill="auto"/>
          </w:tcPr>
          <w:p w:rsidR="00F8546D" w:rsidRPr="00D93869" w:rsidRDefault="00F8546D" w:rsidP="00F8546D">
            <w:pPr>
              <w:ind w:right="-31"/>
              <w:jc w:val="center"/>
            </w:pPr>
            <w:r w:rsidRPr="00D93869">
              <w:t>51</w:t>
            </w:r>
          </w:p>
        </w:tc>
        <w:tc>
          <w:tcPr>
            <w:tcW w:w="3402" w:type="dxa"/>
            <w:shd w:val="clear" w:color="auto" w:fill="auto"/>
          </w:tcPr>
          <w:p w:rsidR="00F8546D" w:rsidRPr="00D93869" w:rsidRDefault="00F8546D" w:rsidP="00F8546D">
            <w:r w:rsidRPr="00D93869">
              <w:t>- несоответствие суммы счета  итоговой сумме предоставленной  медицинской помощи по реестру счетов,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5.1.3</w:t>
            </w:r>
          </w:p>
        </w:tc>
        <w:tc>
          <w:tcPr>
            <w:tcW w:w="992" w:type="dxa"/>
            <w:shd w:val="clear" w:color="auto" w:fill="auto"/>
          </w:tcPr>
          <w:p w:rsidR="00F8546D" w:rsidRPr="00D93869" w:rsidRDefault="00F8546D" w:rsidP="00F8546D">
            <w:pPr>
              <w:ind w:right="-31"/>
              <w:jc w:val="center"/>
            </w:pPr>
            <w:r w:rsidRPr="00D93869">
              <w:t>52</w:t>
            </w:r>
          </w:p>
        </w:tc>
        <w:tc>
          <w:tcPr>
            <w:tcW w:w="3402" w:type="dxa"/>
            <w:shd w:val="clear" w:color="auto" w:fill="auto"/>
          </w:tcPr>
          <w:p w:rsidR="00F8546D" w:rsidRPr="00D93869" w:rsidRDefault="00F8546D" w:rsidP="00F8546D">
            <w:r w:rsidRPr="00D93869">
              <w:t>- наличие незаполненных полей реестра счетов, обязательных к заполнению,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5.1.4</w:t>
            </w:r>
          </w:p>
        </w:tc>
        <w:tc>
          <w:tcPr>
            <w:tcW w:w="992" w:type="dxa"/>
            <w:shd w:val="clear" w:color="auto" w:fill="auto"/>
          </w:tcPr>
          <w:p w:rsidR="00F8546D" w:rsidRPr="00D93869" w:rsidRDefault="00F8546D" w:rsidP="00F8546D">
            <w:pPr>
              <w:ind w:right="-31"/>
              <w:jc w:val="center"/>
            </w:pPr>
            <w:r w:rsidRPr="00D93869">
              <w:t>53</w:t>
            </w:r>
          </w:p>
        </w:tc>
        <w:tc>
          <w:tcPr>
            <w:tcW w:w="3402" w:type="dxa"/>
            <w:shd w:val="clear" w:color="auto" w:fill="auto"/>
          </w:tcPr>
          <w:p w:rsidR="00F8546D" w:rsidRPr="00D93869" w:rsidRDefault="00F8546D" w:rsidP="00F8546D">
            <w:r w:rsidRPr="00D93869">
              <w:t xml:space="preserve">- некорректное заполнение полей реестра счетов, за каждый случай оказания медицинской помощи; </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5.1.5</w:t>
            </w:r>
          </w:p>
        </w:tc>
        <w:tc>
          <w:tcPr>
            <w:tcW w:w="992" w:type="dxa"/>
            <w:shd w:val="clear" w:color="auto" w:fill="auto"/>
          </w:tcPr>
          <w:p w:rsidR="00F8546D" w:rsidRPr="00D93869" w:rsidRDefault="00F8546D" w:rsidP="00F8546D">
            <w:pPr>
              <w:ind w:right="-31"/>
              <w:jc w:val="center"/>
            </w:pPr>
            <w:r w:rsidRPr="00D93869">
              <w:t>54</w:t>
            </w:r>
          </w:p>
        </w:tc>
        <w:tc>
          <w:tcPr>
            <w:tcW w:w="3402" w:type="dxa"/>
            <w:shd w:val="clear" w:color="auto" w:fill="auto"/>
          </w:tcPr>
          <w:p w:rsidR="00F8546D" w:rsidRPr="00D93869" w:rsidRDefault="00F8546D" w:rsidP="00F8546D">
            <w:r w:rsidRPr="00D93869">
              <w:t>- некорректные суммы по позициям реестров счетов  (арифметические ошибки),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5.1.6</w:t>
            </w:r>
          </w:p>
        </w:tc>
        <w:tc>
          <w:tcPr>
            <w:tcW w:w="992" w:type="dxa"/>
            <w:shd w:val="clear" w:color="auto" w:fill="auto"/>
          </w:tcPr>
          <w:p w:rsidR="00F8546D" w:rsidRPr="00D93869" w:rsidRDefault="00F8546D" w:rsidP="00F8546D">
            <w:pPr>
              <w:ind w:right="-31"/>
              <w:jc w:val="center"/>
            </w:pPr>
            <w:r w:rsidRPr="00D93869">
              <w:t>55</w:t>
            </w:r>
          </w:p>
        </w:tc>
        <w:tc>
          <w:tcPr>
            <w:tcW w:w="3402" w:type="dxa"/>
            <w:shd w:val="clear" w:color="auto" w:fill="auto"/>
          </w:tcPr>
          <w:p w:rsidR="00F8546D" w:rsidRPr="00D93869" w:rsidRDefault="00F8546D" w:rsidP="00F8546D">
            <w:r w:rsidRPr="00D93869">
              <w:t xml:space="preserve">- несоответствие даты оказания медицинской помощи в реестре счетов </w:t>
            </w:r>
            <w:r w:rsidRPr="00D93869">
              <w:lastRenderedPageBreak/>
              <w:t>отчетному периоду/периоду оплаты, за каждый случай оказания медицинской помощи</w:t>
            </w:r>
          </w:p>
        </w:tc>
        <w:tc>
          <w:tcPr>
            <w:tcW w:w="2126" w:type="dxa"/>
          </w:tcPr>
          <w:p w:rsidR="00F8546D" w:rsidRPr="00D93869" w:rsidRDefault="00F8546D" w:rsidP="00F8546D">
            <w:pPr>
              <w:jc w:val="center"/>
            </w:pPr>
            <w:r w:rsidRPr="00D93869">
              <w:lastRenderedPageBreak/>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lastRenderedPageBreak/>
              <w:t xml:space="preserve">5.2. </w:t>
            </w:r>
          </w:p>
        </w:tc>
        <w:tc>
          <w:tcPr>
            <w:tcW w:w="992" w:type="dxa"/>
            <w:shd w:val="clear" w:color="auto" w:fill="auto"/>
          </w:tcPr>
          <w:p w:rsidR="00F8546D" w:rsidRPr="00D93869" w:rsidRDefault="00F8546D" w:rsidP="00F8546D">
            <w:pPr>
              <w:ind w:right="-31"/>
              <w:jc w:val="center"/>
            </w:pPr>
          </w:p>
        </w:tc>
        <w:tc>
          <w:tcPr>
            <w:tcW w:w="3402" w:type="dxa"/>
            <w:shd w:val="clear" w:color="auto" w:fill="auto"/>
          </w:tcPr>
          <w:p w:rsidR="00F8546D" w:rsidRPr="00D93869" w:rsidRDefault="00F8546D" w:rsidP="00F8546D">
            <w:r w:rsidRPr="00D93869">
              <w:t xml:space="preserve">Нарушения, связанные с определением принадлежности  застрахованного лица к страховой медицинской организации:         </w:t>
            </w:r>
          </w:p>
        </w:tc>
        <w:tc>
          <w:tcPr>
            <w:tcW w:w="2126" w:type="dxa"/>
          </w:tcPr>
          <w:p w:rsidR="00F8546D" w:rsidRPr="00D93869" w:rsidRDefault="00F8546D" w:rsidP="00F8546D">
            <w:pPr>
              <w:jc w:val="center"/>
            </w:pPr>
          </w:p>
        </w:tc>
        <w:tc>
          <w:tcPr>
            <w:tcW w:w="2268" w:type="dxa"/>
          </w:tcPr>
          <w:p w:rsidR="00F8546D" w:rsidRPr="00D93869" w:rsidRDefault="00F8546D" w:rsidP="00F8546D"/>
        </w:tc>
        <w:tc>
          <w:tcPr>
            <w:tcW w:w="2268" w:type="dxa"/>
          </w:tcPr>
          <w:p w:rsidR="00F8546D" w:rsidRPr="00D93869" w:rsidRDefault="00F8546D" w:rsidP="00F8546D">
            <w:pPr>
              <w:jc w:val="center"/>
            </w:pPr>
          </w:p>
        </w:tc>
        <w:tc>
          <w:tcPr>
            <w:tcW w:w="2127" w:type="dxa"/>
          </w:tcPr>
          <w:p w:rsidR="00F8546D" w:rsidRPr="00D93869" w:rsidRDefault="00F8546D" w:rsidP="00F8546D"/>
        </w:tc>
        <w:tc>
          <w:tcPr>
            <w:tcW w:w="1984" w:type="dxa"/>
            <w:shd w:val="clear" w:color="auto" w:fill="auto"/>
          </w:tcPr>
          <w:p w:rsidR="00F8546D" w:rsidRPr="00D93869" w:rsidRDefault="00F8546D" w:rsidP="00F8546D"/>
        </w:tc>
      </w:tr>
      <w:tr w:rsidR="00F8546D" w:rsidRPr="00D93869" w:rsidTr="003C4744">
        <w:tc>
          <w:tcPr>
            <w:tcW w:w="959" w:type="dxa"/>
            <w:shd w:val="clear" w:color="auto" w:fill="auto"/>
          </w:tcPr>
          <w:p w:rsidR="00F8546D" w:rsidRPr="00D93869" w:rsidRDefault="00F8546D" w:rsidP="00F8546D">
            <w:pPr>
              <w:ind w:right="-31"/>
            </w:pPr>
            <w:r w:rsidRPr="00D93869">
              <w:t>5.2.1</w:t>
            </w:r>
          </w:p>
        </w:tc>
        <w:tc>
          <w:tcPr>
            <w:tcW w:w="992" w:type="dxa"/>
            <w:shd w:val="clear" w:color="auto" w:fill="auto"/>
          </w:tcPr>
          <w:p w:rsidR="00F8546D" w:rsidRPr="00D93869" w:rsidRDefault="00F8546D" w:rsidP="00F8546D">
            <w:pPr>
              <w:ind w:right="-31"/>
              <w:jc w:val="center"/>
            </w:pPr>
            <w:r w:rsidRPr="00D93869">
              <w:t>56</w:t>
            </w:r>
          </w:p>
        </w:tc>
        <w:tc>
          <w:tcPr>
            <w:tcW w:w="3402" w:type="dxa"/>
            <w:shd w:val="clear" w:color="auto" w:fill="auto"/>
          </w:tcPr>
          <w:p w:rsidR="00F8546D" w:rsidRPr="00D93869" w:rsidRDefault="00F8546D" w:rsidP="00F8546D">
            <w:r w:rsidRPr="00D93869">
              <w:t>- включение в реестр счетов случаев оказания медицинской помощи лицу, получившему полис обязательного медицинского страхования в  другой страховой медицинской организации,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p w:rsidR="00F8546D" w:rsidRPr="00D93869" w:rsidRDefault="00F8546D" w:rsidP="00F8546D">
            <w:r w:rsidRPr="00D93869">
              <w:t>МЭЭ целевая, плановая</w:t>
            </w:r>
          </w:p>
        </w:tc>
      </w:tr>
      <w:tr w:rsidR="00F8546D" w:rsidRPr="00D93869" w:rsidTr="003C4744">
        <w:tc>
          <w:tcPr>
            <w:tcW w:w="959" w:type="dxa"/>
            <w:shd w:val="clear" w:color="auto" w:fill="auto"/>
          </w:tcPr>
          <w:p w:rsidR="00F8546D" w:rsidRPr="00D93869" w:rsidRDefault="00F8546D" w:rsidP="00F8546D">
            <w:pPr>
              <w:ind w:right="-31"/>
            </w:pPr>
            <w:r w:rsidRPr="00D93869">
              <w:t>5.2.2</w:t>
            </w:r>
          </w:p>
        </w:tc>
        <w:tc>
          <w:tcPr>
            <w:tcW w:w="992" w:type="dxa"/>
            <w:shd w:val="clear" w:color="auto" w:fill="auto"/>
          </w:tcPr>
          <w:p w:rsidR="00F8546D" w:rsidRPr="00D93869" w:rsidRDefault="00F8546D" w:rsidP="00F8546D">
            <w:pPr>
              <w:ind w:right="-31"/>
              <w:jc w:val="center"/>
            </w:pPr>
            <w:r w:rsidRPr="00D93869">
              <w:t>57</w:t>
            </w:r>
          </w:p>
        </w:tc>
        <w:tc>
          <w:tcPr>
            <w:tcW w:w="3402" w:type="dxa"/>
            <w:shd w:val="clear" w:color="auto" w:fill="auto"/>
          </w:tcPr>
          <w:p w:rsidR="00F8546D" w:rsidRPr="00D93869" w:rsidRDefault="00F8546D" w:rsidP="00F8546D">
            <w:r w:rsidRPr="00D93869">
              <w:t>- включение в реестр счетов недостоверных персональных данных застрахованного лица, приводящее к невозможности его полной идентификации (ошибки в серии и номере полиса обязательного медицинского страхования, адресе и т.д.),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p w:rsidR="00F8546D" w:rsidRPr="00D93869" w:rsidRDefault="00F8546D" w:rsidP="00F8546D">
            <w:r w:rsidRPr="00D93869">
              <w:t>МЭЭ целевая, плановая</w:t>
            </w:r>
          </w:p>
        </w:tc>
      </w:tr>
      <w:tr w:rsidR="00F8546D" w:rsidRPr="00D93869" w:rsidTr="003C4744">
        <w:tc>
          <w:tcPr>
            <w:tcW w:w="959" w:type="dxa"/>
            <w:shd w:val="clear" w:color="auto" w:fill="auto"/>
          </w:tcPr>
          <w:p w:rsidR="00F8546D" w:rsidRPr="00D93869" w:rsidRDefault="00F8546D" w:rsidP="00F8546D">
            <w:pPr>
              <w:ind w:right="-31"/>
            </w:pPr>
            <w:r w:rsidRPr="00D93869">
              <w:t>5.2.3</w:t>
            </w:r>
          </w:p>
        </w:tc>
        <w:tc>
          <w:tcPr>
            <w:tcW w:w="992" w:type="dxa"/>
            <w:shd w:val="clear" w:color="auto" w:fill="auto"/>
          </w:tcPr>
          <w:p w:rsidR="00F8546D" w:rsidRPr="00D93869" w:rsidRDefault="00F8546D" w:rsidP="00F8546D">
            <w:pPr>
              <w:ind w:right="-31"/>
              <w:jc w:val="center"/>
            </w:pPr>
            <w:r w:rsidRPr="00D93869">
              <w:t>58</w:t>
            </w:r>
          </w:p>
        </w:tc>
        <w:tc>
          <w:tcPr>
            <w:tcW w:w="3402" w:type="dxa"/>
            <w:shd w:val="clear" w:color="auto" w:fill="auto"/>
          </w:tcPr>
          <w:p w:rsidR="00F8546D" w:rsidRPr="00D93869" w:rsidRDefault="00F8546D" w:rsidP="00F8546D">
            <w:r w:rsidRPr="00D93869">
              <w:t xml:space="preserve">- включение в реестр счетов случаев оказания медицинской помощи застрахованному лицу, </w:t>
            </w:r>
            <w:r w:rsidRPr="00D93869">
              <w:lastRenderedPageBreak/>
              <w:t>получившему полис ОМС на территории другого субъекта РФ, за каждый случай оказания медицинской помощи</w:t>
            </w:r>
          </w:p>
        </w:tc>
        <w:tc>
          <w:tcPr>
            <w:tcW w:w="2126" w:type="dxa"/>
          </w:tcPr>
          <w:p w:rsidR="00F8546D" w:rsidRPr="00D93869" w:rsidRDefault="00F8546D" w:rsidP="00F8546D">
            <w:pPr>
              <w:jc w:val="center"/>
            </w:pPr>
            <w:r w:rsidRPr="00D93869">
              <w:lastRenderedPageBreak/>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lastRenderedPageBreak/>
              <w:t>5.2.4</w:t>
            </w:r>
          </w:p>
        </w:tc>
        <w:tc>
          <w:tcPr>
            <w:tcW w:w="992" w:type="dxa"/>
            <w:shd w:val="clear" w:color="auto" w:fill="auto"/>
          </w:tcPr>
          <w:p w:rsidR="00F8546D" w:rsidRPr="00D93869" w:rsidRDefault="00F8546D" w:rsidP="00F8546D">
            <w:pPr>
              <w:ind w:right="-31"/>
              <w:jc w:val="center"/>
            </w:pPr>
            <w:r w:rsidRPr="00D93869">
              <w:t>59</w:t>
            </w:r>
          </w:p>
        </w:tc>
        <w:tc>
          <w:tcPr>
            <w:tcW w:w="3402" w:type="dxa"/>
            <w:shd w:val="clear" w:color="auto" w:fill="auto"/>
          </w:tcPr>
          <w:p w:rsidR="00F8546D" w:rsidRPr="00D93869" w:rsidRDefault="00F8546D" w:rsidP="00F8546D">
            <w:r w:rsidRPr="00D93869">
              <w:t>- наличие в реестре счета неактуальных данных о застрахованных лицах,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5.2.5</w:t>
            </w:r>
          </w:p>
        </w:tc>
        <w:tc>
          <w:tcPr>
            <w:tcW w:w="992" w:type="dxa"/>
            <w:shd w:val="clear" w:color="auto" w:fill="auto"/>
          </w:tcPr>
          <w:p w:rsidR="00F8546D" w:rsidRPr="00D93869" w:rsidRDefault="00F8546D" w:rsidP="00F8546D">
            <w:pPr>
              <w:ind w:right="-31"/>
              <w:jc w:val="center"/>
            </w:pPr>
            <w:r w:rsidRPr="00D93869">
              <w:t>60</w:t>
            </w:r>
          </w:p>
        </w:tc>
        <w:tc>
          <w:tcPr>
            <w:tcW w:w="3402" w:type="dxa"/>
            <w:shd w:val="clear" w:color="auto" w:fill="auto"/>
          </w:tcPr>
          <w:p w:rsidR="00F8546D" w:rsidRPr="00D93869" w:rsidRDefault="00F8546D" w:rsidP="00F8546D">
            <w:r w:rsidRPr="00D93869">
              <w:t>- включение в реестры счетов  случаев оказания медицинской помощи, предоставленной категориям граждан, не подлежащим страхованию по ОМС на территории РФ,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 МЭЭ</w:t>
            </w:r>
          </w:p>
        </w:tc>
      </w:tr>
      <w:tr w:rsidR="00F8546D" w:rsidRPr="00D93869" w:rsidTr="003C4744">
        <w:tc>
          <w:tcPr>
            <w:tcW w:w="959" w:type="dxa"/>
            <w:shd w:val="clear" w:color="auto" w:fill="auto"/>
          </w:tcPr>
          <w:p w:rsidR="00F8546D" w:rsidRPr="00D93869" w:rsidRDefault="00F8546D" w:rsidP="00F8546D">
            <w:pPr>
              <w:ind w:right="-31"/>
            </w:pPr>
            <w:r w:rsidRPr="00D93869">
              <w:t xml:space="preserve">5.3. </w:t>
            </w:r>
          </w:p>
        </w:tc>
        <w:tc>
          <w:tcPr>
            <w:tcW w:w="992" w:type="dxa"/>
            <w:shd w:val="clear" w:color="auto" w:fill="auto"/>
          </w:tcPr>
          <w:p w:rsidR="00F8546D" w:rsidRPr="00D93869" w:rsidRDefault="00F8546D" w:rsidP="00F8546D">
            <w:pPr>
              <w:ind w:right="-31"/>
              <w:jc w:val="center"/>
            </w:pPr>
          </w:p>
        </w:tc>
        <w:tc>
          <w:tcPr>
            <w:tcW w:w="3402" w:type="dxa"/>
            <w:shd w:val="clear" w:color="auto" w:fill="auto"/>
          </w:tcPr>
          <w:p w:rsidR="00F8546D" w:rsidRPr="00D93869" w:rsidRDefault="00F8546D" w:rsidP="00F8546D">
            <w:r w:rsidRPr="00D93869">
              <w:t xml:space="preserve">Нарушения, связанные с включением в реестр медицинской помощи, не входящей в территориальную программу ОМС:                         </w:t>
            </w:r>
          </w:p>
        </w:tc>
        <w:tc>
          <w:tcPr>
            <w:tcW w:w="2126" w:type="dxa"/>
          </w:tcPr>
          <w:p w:rsidR="00F8546D" w:rsidRPr="00D93869" w:rsidRDefault="00F8546D" w:rsidP="00F8546D">
            <w:pPr>
              <w:jc w:val="center"/>
            </w:pPr>
          </w:p>
        </w:tc>
        <w:tc>
          <w:tcPr>
            <w:tcW w:w="2268" w:type="dxa"/>
          </w:tcPr>
          <w:p w:rsidR="00F8546D" w:rsidRPr="00D93869" w:rsidRDefault="00F8546D" w:rsidP="00F8546D"/>
        </w:tc>
        <w:tc>
          <w:tcPr>
            <w:tcW w:w="2268" w:type="dxa"/>
          </w:tcPr>
          <w:p w:rsidR="00F8546D" w:rsidRPr="00D93869" w:rsidRDefault="00F8546D" w:rsidP="00F8546D">
            <w:pPr>
              <w:jc w:val="center"/>
            </w:pPr>
          </w:p>
        </w:tc>
        <w:tc>
          <w:tcPr>
            <w:tcW w:w="2127" w:type="dxa"/>
          </w:tcPr>
          <w:p w:rsidR="00F8546D" w:rsidRPr="00D93869" w:rsidRDefault="00F8546D" w:rsidP="00F8546D"/>
        </w:tc>
        <w:tc>
          <w:tcPr>
            <w:tcW w:w="1984" w:type="dxa"/>
            <w:shd w:val="clear" w:color="auto" w:fill="auto"/>
          </w:tcPr>
          <w:p w:rsidR="00F8546D" w:rsidRPr="00D93869" w:rsidRDefault="00F8546D" w:rsidP="00F8546D"/>
        </w:tc>
      </w:tr>
      <w:tr w:rsidR="00F8546D" w:rsidRPr="00D93869" w:rsidTr="00EF1E89">
        <w:trPr>
          <w:trHeight w:val="699"/>
        </w:trPr>
        <w:tc>
          <w:tcPr>
            <w:tcW w:w="959" w:type="dxa"/>
            <w:shd w:val="clear" w:color="auto" w:fill="auto"/>
          </w:tcPr>
          <w:p w:rsidR="00F8546D" w:rsidRPr="00136745" w:rsidRDefault="00F8546D" w:rsidP="00F8546D">
            <w:pPr>
              <w:ind w:right="-31"/>
            </w:pPr>
            <w:r w:rsidRPr="00136745">
              <w:t>5.3.1</w:t>
            </w:r>
          </w:p>
        </w:tc>
        <w:tc>
          <w:tcPr>
            <w:tcW w:w="992" w:type="dxa"/>
            <w:shd w:val="clear" w:color="auto" w:fill="auto"/>
          </w:tcPr>
          <w:p w:rsidR="00F8546D" w:rsidRPr="00136745" w:rsidRDefault="00F8546D" w:rsidP="00F8546D">
            <w:pPr>
              <w:ind w:right="-31"/>
              <w:jc w:val="center"/>
            </w:pPr>
            <w:r w:rsidRPr="00136745">
              <w:t>61</w:t>
            </w:r>
          </w:p>
        </w:tc>
        <w:tc>
          <w:tcPr>
            <w:tcW w:w="3402" w:type="dxa"/>
            <w:shd w:val="clear" w:color="auto" w:fill="auto"/>
          </w:tcPr>
          <w:p w:rsidR="00F8546D" w:rsidRPr="00136745" w:rsidRDefault="00F8546D" w:rsidP="00EF1E89">
            <w:r w:rsidRPr="00136745">
              <w:t xml:space="preserve">- включение в реестр счетов видов медицинской помощи, не входящих в территориальную программу обязательного медицинского страхования, в </w:t>
            </w:r>
            <w:proofErr w:type="spellStart"/>
            <w:r w:rsidRPr="00136745">
              <w:t>т.ч</w:t>
            </w:r>
            <w:proofErr w:type="spellEnd"/>
            <w:r w:rsidRPr="00136745">
              <w:t xml:space="preserve">. случаев проведения процедуры ЭКО без направления, выданного Комиссией по отбору пациентов для проведения процедуры ЭКО в рамках </w:t>
            </w:r>
            <w:r w:rsidRPr="00136745">
              <w:lastRenderedPageBreak/>
              <w:t>базовой программы ОМС,  за каждый случай оказания медицинской помощи</w:t>
            </w:r>
          </w:p>
        </w:tc>
        <w:tc>
          <w:tcPr>
            <w:tcW w:w="2126" w:type="dxa"/>
          </w:tcPr>
          <w:p w:rsidR="00F8546D" w:rsidRPr="00D93869" w:rsidRDefault="00F8546D" w:rsidP="00F8546D">
            <w:pPr>
              <w:jc w:val="center"/>
            </w:pPr>
            <w:r w:rsidRPr="00D93869">
              <w:lastRenderedPageBreak/>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 xml:space="preserve">МЭК, </w:t>
            </w:r>
          </w:p>
          <w:p w:rsidR="00F8546D" w:rsidRPr="00D93869" w:rsidRDefault="00F8546D" w:rsidP="00F8546D">
            <w:r w:rsidRPr="00D93869">
              <w:t>МЭЭ целевая, плановая,</w:t>
            </w:r>
          </w:p>
          <w:p w:rsidR="00F8546D" w:rsidRPr="00D93869" w:rsidRDefault="00F8546D" w:rsidP="00F8546D">
            <w:r w:rsidRPr="00D93869">
              <w:t>ЭКМП целевая, плановая</w:t>
            </w:r>
          </w:p>
        </w:tc>
      </w:tr>
      <w:tr w:rsidR="00F8546D" w:rsidRPr="00D93869" w:rsidTr="003C4744">
        <w:trPr>
          <w:trHeight w:val="1676"/>
        </w:trPr>
        <w:tc>
          <w:tcPr>
            <w:tcW w:w="959" w:type="dxa"/>
            <w:shd w:val="clear" w:color="auto" w:fill="auto"/>
          </w:tcPr>
          <w:p w:rsidR="00F8546D" w:rsidRPr="00D93869" w:rsidRDefault="00F8546D" w:rsidP="00F8546D">
            <w:pPr>
              <w:ind w:right="-31"/>
            </w:pPr>
            <w:r w:rsidRPr="00D93869">
              <w:lastRenderedPageBreak/>
              <w:t>5.3.2</w:t>
            </w:r>
          </w:p>
        </w:tc>
        <w:tc>
          <w:tcPr>
            <w:tcW w:w="992" w:type="dxa"/>
            <w:shd w:val="clear" w:color="auto" w:fill="auto"/>
          </w:tcPr>
          <w:p w:rsidR="00F8546D" w:rsidRPr="00D93869" w:rsidRDefault="00F8546D" w:rsidP="00F8546D">
            <w:pPr>
              <w:ind w:right="-31"/>
              <w:jc w:val="center"/>
            </w:pPr>
            <w:r w:rsidRPr="00D93869">
              <w:t>62</w:t>
            </w:r>
          </w:p>
        </w:tc>
        <w:tc>
          <w:tcPr>
            <w:tcW w:w="3402" w:type="dxa"/>
            <w:shd w:val="clear" w:color="auto" w:fill="auto"/>
          </w:tcPr>
          <w:p w:rsidR="00F8546D" w:rsidRPr="00D93869" w:rsidRDefault="00F8546D" w:rsidP="00F8546D">
            <w:r w:rsidRPr="00D93869">
              <w:t>- предъявление к оплате случаев оказания медицинской помощи сверх распределенного объема предоставления медицинской помощи, установленного решением Комиссии,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5.3.3</w:t>
            </w:r>
          </w:p>
        </w:tc>
        <w:tc>
          <w:tcPr>
            <w:tcW w:w="992" w:type="dxa"/>
            <w:shd w:val="clear" w:color="auto" w:fill="auto"/>
          </w:tcPr>
          <w:p w:rsidR="00F8546D" w:rsidRPr="00D93869" w:rsidRDefault="00F8546D" w:rsidP="00F8546D">
            <w:pPr>
              <w:ind w:right="-31"/>
              <w:jc w:val="center"/>
            </w:pPr>
            <w:r w:rsidRPr="00D93869">
              <w:t>63</w:t>
            </w:r>
          </w:p>
        </w:tc>
        <w:tc>
          <w:tcPr>
            <w:tcW w:w="3402" w:type="dxa"/>
            <w:shd w:val="clear" w:color="auto" w:fill="auto"/>
          </w:tcPr>
          <w:p w:rsidR="00F8546D" w:rsidRPr="00D93869" w:rsidRDefault="00F8546D" w:rsidP="00F8546D">
            <w:r w:rsidRPr="00D93869">
              <w:t>- включение в реестр счетов случаев оказания медицинской помощи, подлежащих оплате из других источников (лечение тяжелых несчастных случаев на производстве, оплачиваемое Фондом социального страхования Российской Федерации),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 МЭЭ целевая</w:t>
            </w:r>
          </w:p>
        </w:tc>
      </w:tr>
      <w:tr w:rsidR="00F8546D" w:rsidRPr="00D93869" w:rsidTr="003C4744">
        <w:tc>
          <w:tcPr>
            <w:tcW w:w="959" w:type="dxa"/>
            <w:shd w:val="clear" w:color="auto" w:fill="auto"/>
          </w:tcPr>
          <w:p w:rsidR="00F8546D" w:rsidRPr="00D93869" w:rsidRDefault="00F8546D" w:rsidP="00F8546D">
            <w:pPr>
              <w:ind w:right="-31"/>
            </w:pPr>
            <w:r w:rsidRPr="00D93869">
              <w:t xml:space="preserve">5.4. </w:t>
            </w:r>
          </w:p>
        </w:tc>
        <w:tc>
          <w:tcPr>
            <w:tcW w:w="992" w:type="dxa"/>
            <w:shd w:val="clear" w:color="auto" w:fill="auto"/>
          </w:tcPr>
          <w:p w:rsidR="00F8546D" w:rsidRPr="00D93869" w:rsidRDefault="00F8546D" w:rsidP="00F8546D">
            <w:pPr>
              <w:ind w:right="-31"/>
              <w:jc w:val="center"/>
            </w:pPr>
          </w:p>
        </w:tc>
        <w:tc>
          <w:tcPr>
            <w:tcW w:w="3402" w:type="dxa"/>
            <w:shd w:val="clear" w:color="auto" w:fill="auto"/>
          </w:tcPr>
          <w:p w:rsidR="00F8546D" w:rsidRPr="00D93869" w:rsidRDefault="00F8546D" w:rsidP="00F8546D">
            <w:r w:rsidRPr="00D93869">
              <w:t xml:space="preserve">Нарушения, связанные с необоснованным применением тарифа на медицинскую помощь:                                               </w:t>
            </w:r>
          </w:p>
        </w:tc>
        <w:tc>
          <w:tcPr>
            <w:tcW w:w="2126" w:type="dxa"/>
          </w:tcPr>
          <w:p w:rsidR="00F8546D" w:rsidRPr="00D93869" w:rsidRDefault="00F8546D" w:rsidP="00F8546D">
            <w:pPr>
              <w:jc w:val="center"/>
            </w:pPr>
          </w:p>
        </w:tc>
        <w:tc>
          <w:tcPr>
            <w:tcW w:w="2268" w:type="dxa"/>
          </w:tcPr>
          <w:p w:rsidR="00F8546D" w:rsidRPr="00D93869" w:rsidRDefault="00F8546D" w:rsidP="00F8546D"/>
        </w:tc>
        <w:tc>
          <w:tcPr>
            <w:tcW w:w="2268" w:type="dxa"/>
          </w:tcPr>
          <w:p w:rsidR="00F8546D" w:rsidRPr="00D93869" w:rsidRDefault="00F8546D" w:rsidP="00F8546D">
            <w:pPr>
              <w:jc w:val="center"/>
            </w:pPr>
          </w:p>
        </w:tc>
        <w:tc>
          <w:tcPr>
            <w:tcW w:w="2127" w:type="dxa"/>
          </w:tcPr>
          <w:p w:rsidR="00F8546D" w:rsidRPr="00D93869" w:rsidRDefault="00F8546D" w:rsidP="00F8546D"/>
        </w:tc>
        <w:tc>
          <w:tcPr>
            <w:tcW w:w="1984" w:type="dxa"/>
            <w:shd w:val="clear" w:color="auto" w:fill="auto"/>
          </w:tcPr>
          <w:p w:rsidR="00F8546D" w:rsidRPr="00D93869" w:rsidRDefault="00F8546D" w:rsidP="00F8546D"/>
        </w:tc>
      </w:tr>
      <w:tr w:rsidR="00F8546D" w:rsidRPr="00D93869" w:rsidTr="003C4744">
        <w:tc>
          <w:tcPr>
            <w:tcW w:w="959" w:type="dxa"/>
            <w:shd w:val="clear" w:color="auto" w:fill="auto"/>
          </w:tcPr>
          <w:p w:rsidR="00F8546D" w:rsidRPr="00D93869" w:rsidRDefault="00F8546D" w:rsidP="00F8546D">
            <w:pPr>
              <w:ind w:right="-31"/>
            </w:pPr>
            <w:r w:rsidRPr="00D93869">
              <w:t>5.4.1</w:t>
            </w:r>
          </w:p>
        </w:tc>
        <w:tc>
          <w:tcPr>
            <w:tcW w:w="992" w:type="dxa"/>
            <w:shd w:val="clear" w:color="auto" w:fill="auto"/>
          </w:tcPr>
          <w:p w:rsidR="00F8546D" w:rsidRPr="00D93869" w:rsidRDefault="00F8546D" w:rsidP="00F8546D">
            <w:pPr>
              <w:ind w:right="-31"/>
              <w:jc w:val="center"/>
            </w:pPr>
            <w:r w:rsidRPr="00D93869">
              <w:t>64</w:t>
            </w:r>
          </w:p>
        </w:tc>
        <w:tc>
          <w:tcPr>
            <w:tcW w:w="3402" w:type="dxa"/>
            <w:shd w:val="clear" w:color="auto" w:fill="auto"/>
          </w:tcPr>
          <w:p w:rsidR="00F8546D" w:rsidRPr="00D93869" w:rsidRDefault="00F8546D" w:rsidP="00F8546D">
            <w:r w:rsidRPr="00D93869">
              <w:t>включение в реестр счетов случаев оказания медицинской помощи по тарифам на оплату медицинской помощи</w:t>
            </w:r>
            <w:r w:rsidRPr="00D93869">
              <w:rPr>
                <w:i/>
                <w:iCs/>
              </w:rPr>
              <w:t>,</w:t>
            </w:r>
            <w:r w:rsidRPr="00D93869">
              <w:t xml:space="preserve"> отсутствующим в тарифном соглашении, за каждый случай </w:t>
            </w:r>
            <w:r w:rsidRPr="00D93869">
              <w:lastRenderedPageBreak/>
              <w:t>оказания медицинской помощи</w:t>
            </w:r>
          </w:p>
        </w:tc>
        <w:tc>
          <w:tcPr>
            <w:tcW w:w="2126" w:type="dxa"/>
          </w:tcPr>
          <w:p w:rsidR="00F8546D" w:rsidRPr="00D93869" w:rsidRDefault="00F8546D" w:rsidP="00F8546D">
            <w:pPr>
              <w:jc w:val="center"/>
            </w:pPr>
            <w:r w:rsidRPr="00D93869">
              <w:lastRenderedPageBreak/>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lastRenderedPageBreak/>
              <w:t>5.4.2</w:t>
            </w:r>
          </w:p>
        </w:tc>
        <w:tc>
          <w:tcPr>
            <w:tcW w:w="992" w:type="dxa"/>
            <w:shd w:val="clear" w:color="auto" w:fill="auto"/>
          </w:tcPr>
          <w:p w:rsidR="00F8546D" w:rsidRPr="00D93869" w:rsidRDefault="00F8546D" w:rsidP="00F8546D">
            <w:pPr>
              <w:ind w:right="-31"/>
              <w:jc w:val="center"/>
            </w:pPr>
            <w:r w:rsidRPr="00D93869">
              <w:t>65</w:t>
            </w:r>
          </w:p>
        </w:tc>
        <w:tc>
          <w:tcPr>
            <w:tcW w:w="3402" w:type="dxa"/>
            <w:shd w:val="clear" w:color="auto" w:fill="auto"/>
          </w:tcPr>
          <w:p w:rsidR="00F8546D" w:rsidRPr="00D93869" w:rsidRDefault="00F8546D" w:rsidP="00F8546D">
            <w:r w:rsidRPr="00D93869">
              <w:t xml:space="preserve">включение в реестр счетов случаев оказания медицинской помощи по тарифам на оплату медицинской помощи, не соответствующим утвержденным в тарифном соглашении. </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 МЭЭ,</w:t>
            </w:r>
          </w:p>
          <w:p w:rsidR="00F8546D" w:rsidRPr="00D93869" w:rsidRDefault="00F8546D" w:rsidP="00F8546D">
            <w:r w:rsidRPr="00D93869">
              <w:t>ЭКМП целевая, плановая</w:t>
            </w:r>
          </w:p>
        </w:tc>
      </w:tr>
      <w:tr w:rsidR="00F8546D" w:rsidRPr="00D93869" w:rsidTr="003C4744">
        <w:tc>
          <w:tcPr>
            <w:tcW w:w="959" w:type="dxa"/>
            <w:shd w:val="clear" w:color="auto" w:fill="auto"/>
          </w:tcPr>
          <w:p w:rsidR="00F8546D" w:rsidRPr="00D93869" w:rsidRDefault="00F8546D" w:rsidP="00F8546D">
            <w:pPr>
              <w:ind w:right="-31"/>
            </w:pPr>
            <w:r w:rsidRPr="00D93869">
              <w:t>5.5.</w:t>
            </w:r>
          </w:p>
        </w:tc>
        <w:tc>
          <w:tcPr>
            <w:tcW w:w="992" w:type="dxa"/>
            <w:shd w:val="clear" w:color="auto" w:fill="auto"/>
          </w:tcPr>
          <w:p w:rsidR="00F8546D" w:rsidRPr="00D93869" w:rsidRDefault="00F8546D" w:rsidP="00F8546D">
            <w:pPr>
              <w:ind w:right="-31"/>
              <w:jc w:val="center"/>
            </w:pPr>
          </w:p>
        </w:tc>
        <w:tc>
          <w:tcPr>
            <w:tcW w:w="3402" w:type="dxa"/>
            <w:shd w:val="clear" w:color="auto" w:fill="auto"/>
          </w:tcPr>
          <w:p w:rsidR="00F8546D" w:rsidRPr="00D93869" w:rsidRDefault="00F8546D" w:rsidP="00F8546D">
            <w:r w:rsidRPr="00D93869">
              <w:t xml:space="preserve">Нарушения, связанные с включением в реестр счетов  нелицензированных видов медицинской деятельности:                 </w:t>
            </w:r>
          </w:p>
        </w:tc>
        <w:tc>
          <w:tcPr>
            <w:tcW w:w="2126" w:type="dxa"/>
          </w:tcPr>
          <w:p w:rsidR="00F8546D" w:rsidRPr="00D93869" w:rsidRDefault="00F8546D" w:rsidP="00F8546D">
            <w:pPr>
              <w:jc w:val="center"/>
            </w:pPr>
          </w:p>
        </w:tc>
        <w:tc>
          <w:tcPr>
            <w:tcW w:w="2268" w:type="dxa"/>
          </w:tcPr>
          <w:p w:rsidR="00F8546D" w:rsidRPr="00D93869" w:rsidRDefault="00F8546D" w:rsidP="00F8546D"/>
        </w:tc>
        <w:tc>
          <w:tcPr>
            <w:tcW w:w="2268" w:type="dxa"/>
          </w:tcPr>
          <w:p w:rsidR="00F8546D" w:rsidRPr="00D93869" w:rsidRDefault="00F8546D" w:rsidP="00F8546D">
            <w:pPr>
              <w:jc w:val="center"/>
            </w:pPr>
          </w:p>
        </w:tc>
        <w:tc>
          <w:tcPr>
            <w:tcW w:w="2127" w:type="dxa"/>
          </w:tcPr>
          <w:p w:rsidR="00F8546D" w:rsidRPr="00D93869" w:rsidRDefault="00F8546D" w:rsidP="00F8546D"/>
        </w:tc>
        <w:tc>
          <w:tcPr>
            <w:tcW w:w="1984" w:type="dxa"/>
            <w:shd w:val="clear" w:color="auto" w:fill="auto"/>
          </w:tcPr>
          <w:p w:rsidR="00F8546D" w:rsidRPr="00D93869" w:rsidRDefault="00F8546D" w:rsidP="00F8546D"/>
        </w:tc>
      </w:tr>
      <w:tr w:rsidR="00F8546D" w:rsidRPr="00D93869" w:rsidTr="003C4744">
        <w:tc>
          <w:tcPr>
            <w:tcW w:w="959" w:type="dxa"/>
            <w:tcBorders>
              <w:top w:val="single" w:sz="4" w:space="0" w:color="auto"/>
            </w:tcBorders>
            <w:shd w:val="clear" w:color="auto" w:fill="auto"/>
          </w:tcPr>
          <w:p w:rsidR="00F8546D" w:rsidRPr="00D93869" w:rsidRDefault="00F8546D" w:rsidP="00F8546D">
            <w:pPr>
              <w:ind w:right="-31"/>
            </w:pPr>
            <w:r w:rsidRPr="00D93869">
              <w:t>5.5.1</w:t>
            </w:r>
          </w:p>
        </w:tc>
        <w:tc>
          <w:tcPr>
            <w:tcW w:w="992" w:type="dxa"/>
            <w:tcBorders>
              <w:top w:val="single" w:sz="4" w:space="0" w:color="auto"/>
            </w:tcBorders>
            <w:shd w:val="clear" w:color="auto" w:fill="auto"/>
          </w:tcPr>
          <w:p w:rsidR="00F8546D" w:rsidRPr="00D93869" w:rsidRDefault="00F8546D" w:rsidP="00F8546D">
            <w:pPr>
              <w:ind w:right="-31"/>
              <w:jc w:val="center"/>
            </w:pPr>
            <w:r w:rsidRPr="00D93869">
              <w:t>66</w:t>
            </w:r>
          </w:p>
        </w:tc>
        <w:tc>
          <w:tcPr>
            <w:tcW w:w="3402" w:type="dxa"/>
            <w:tcBorders>
              <w:top w:val="single" w:sz="4" w:space="0" w:color="auto"/>
            </w:tcBorders>
            <w:shd w:val="clear" w:color="auto" w:fill="auto"/>
          </w:tcPr>
          <w:p w:rsidR="00F8546D" w:rsidRPr="00D93869" w:rsidRDefault="00F8546D" w:rsidP="00F8546D">
            <w:r w:rsidRPr="00D93869">
              <w:t>- включение в реестр счетов случаев оказания медицинской помощи по видам медицинской деятельности, отсутствующим в лицензии медицинской организации, за каждый случай оказания медицинской помощи;</w:t>
            </w:r>
          </w:p>
        </w:tc>
        <w:tc>
          <w:tcPr>
            <w:tcW w:w="2126" w:type="dxa"/>
            <w:tcBorders>
              <w:top w:val="single" w:sz="4" w:space="0" w:color="auto"/>
            </w:tcBorders>
          </w:tcPr>
          <w:p w:rsidR="00F8546D" w:rsidRPr="00D93869" w:rsidRDefault="00F8546D" w:rsidP="00F8546D">
            <w:pPr>
              <w:jc w:val="center"/>
            </w:pPr>
            <w:r w:rsidRPr="00D93869">
              <w:t>РТ х 1,0</w:t>
            </w:r>
          </w:p>
        </w:tc>
        <w:tc>
          <w:tcPr>
            <w:tcW w:w="2268" w:type="dxa"/>
            <w:tcBorders>
              <w:top w:val="single" w:sz="4" w:space="0" w:color="auto"/>
            </w:tcBorders>
          </w:tcPr>
          <w:p w:rsidR="00F8546D" w:rsidRPr="00D93869" w:rsidRDefault="00F8546D" w:rsidP="00F8546D">
            <w:pPr>
              <w:jc w:val="center"/>
            </w:pPr>
            <w:r w:rsidRPr="00D93869">
              <w:t>РП х 0</w:t>
            </w:r>
          </w:p>
        </w:tc>
        <w:tc>
          <w:tcPr>
            <w:tcW w:w="2268" w:type="dxa"/>
            <w:tcBorders>
              <w:top w:val="single" w:sz="4" w:space="0" w:color="auto"/>
            </w:tcBorders>
          </w:tcPr>
          <w:p w:rsidR="00F8546D" w:rsidRPr="00D93869" w:rsidRDefault="00F8546D" w:rsidP="00F8546D">
            <w:pPr>
              <w:jc w:val="center"/>
            </w:pPr>
            <w:r w:rsidRPr="00D93869">
              <w:t>(РТ х 1,0) + (РП х 0)</w:t>
            </w:r>
          </w:p>
        </w:tc>
        <w:tc>
          <w:tcPr>
            <w:tcW w:w="2127" w:type="dxa"/>
            <w:tcBorders>
              <w:top w:val="single" w:sz="4" w:space="0" w:color="auto"/>
            </w:tcBorders>
          </w:tcPr>
          <w:p w:rsidR="00F8546D" w:rsidRPr="00D93869" w:rsidRDefault="00F8546D" w:rsidP="00F8546D"/>
        </w:tc>
        <w:tc>
          <w:tcPr>
            <w:tcW w:w="1984" w:type="dxa"/>
            <w:tcBorders>
              <w:top w:val="single" w:sz="4" w:space="0" w:color="auto"/>
            </w:tcBorders>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5.5.2</w:t>
            </w:r>
          </w:p>
        </w:tc>
        <w:tc>
          <w:tcPr>
            <w:tcW w:w="992" w:type="dxa"/>
            <w:shd w:val="clear" w:color="auto" w:fill="auto"/>
          </w:tcPr>
          <w:p w:rsidR="00F8546D" w:rsidRPr="00D93869" w:rsidRDefault="00F8546D" w:rsidP="00F8546D">
            <w:pPr>
              <w:ind w:right="-31"/>
              <w:jc w:val="center"/>
            </w:pPr>
            <w:r w:rsidRPr="00D93869">
              <w:t>67</w:t>
            </w:r>
          </w:p>
        </w:tc>
        <w:tc>
          <w:tcPr>
            <w:tcW w:w="3402" w:type="dxa"/>
            <w:shd w:val="clear" w:color="auto" w:fill="auto"/>
          </w:tcPr>
          <w:p w:rsidR="00F8546D" w:rsidRPr="00D93869" w:rsidRDefault="00F8546D" w:rsidP="00F8546D">
            <w:r w:rsidRPr="00D93869">
              <w:t>- представления реестров счетов в случае прекращения в установленном порядке действия лицензии медицинской организации,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5.5.3</w:t>
            </w:r>
          </w:p>
        </w:tc>
        <w:tc>
          <w:tcPr>
            <w:tcW w:w="992" w:type="dxa"/>
            <w:shd w:val="clear" w:color="auto" w:fill="auto"/>
          </w:tcPr>
          <w:p w:rsidR="00F8546D" w:rsidRPr="00D93869" w:rsidRDefault="00F8546D" w:rsidP="00F8546D">
            <w:pPr>
              <w:ind w:right="-31"/>
              <w:jc w:val="center"/>
            </w:pPr>
            <w:r w:rsidRPr="00D93869">
              <w:t>68</w:t>
            </w:r>
          </w:p>
        </w:tc>
        <w:tc>
          <w:tcPr>
            <w:tcW w:w="3402" w:type="dxa"/>
            <w:shd w:val="clear" w:color="auto" w:fill="auto"/>
          </w:tcPr>
          <w:p w:rsidR="00F8546D" w:rsidRPr="00D93869" w:rsidRDefault="00F8546D" w:rsidP="00F8546D">
            <w:r w:rsidRPr="00D93869">
              <w:t xml:space="preserve">- представления на оплату  реестров счетов в случае нарушения лицензионных условий и требований при оказании  медицинской </w:t>
            </w:r>
            <w:r w:rsidRPr="00D93869">
              <w:lastRenderedPageBreak/>
              <w:t>помощи: не соответствие фактических адресов осуществления медицинской организацией лицензируемого вида деятельности данным лицензии и другого (по факту выявления, а также на основании информации лицензирующих органов), за каждый случай оказания медицинской помощи</w:t>
            </w:r>
          </w:p>
        </w:tc>
        <w:tc>
          <w:tcPr>
            <w:tcW w:w="2126" w:type="dxa"/>
          </w:tcPr>
          <w:p w:rsidR="00F8546D" w:rsidRPr="00D93869" w:rsidRDefault="00F8546D" w:rsidP="00F8546D">
            <w:pPr>
              <w:jc w:val="center"/>
            </w:pPr>
            <w:r w:rsidRPr="00D93869">
              <w:lastRenderedPageBreak/>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МЭЭ плановая</w:t>
            </w:r>
          </w:p>
        </w:tc>
      </w:tr>
      <w:tr w:rsidR="00F8546D" w:rsidRPr="00D93869" w:rsidTr="003C4744">
        <w:tc>
          <w:tcPr>
            <w:tcW w:w="959" w:type="dxa"/>
            <w:shd w:val="clear" w:color="auto" w:fill="auto"/>
          </w:tcPr>
          <w:p w:rsidR="00F8546D" w:rsidRPr="00D93869" w:rsidRDefault="00F8546D" w:rsidP="00F8546D">
            <w:pPr>
              <w:ind w:right="-31"/>
            </w:pPr>
            <w:r w:rsidRPr="00D93869">
              <w:lastRenderedPageBreak/>
              <w:t>5.6.</w:t>
            </w:r>
          </w:p>
        </w:tc>
        <w:tc>
          <w:tcPr>
            <w:tcW w:w="992" w:type="dxa"/>
            <w:shd w:val="clear" w:color="auto" w:fill="auto"/>
          </w:tcPr>
          <w:p w:rsidR="00F8546D" w:rsidRPr="00D93869" w:rsidRDefault="00F8546D" w:rsidP="00F8546D">
            <w:pPr>
              <w:ind w:right="-31"/>
              <w:jc w:val="center"/>
            </w:pPr>
            <w:r w:rsidRPr="00D93869">
              <w:t>69</w:t>
            </w:r>
          </w:p>
        </w:tc>
        <w:tc>
          <w:tcPr>
            <w:tcW w:w="3402" w:type="dxa"/>
            <w:shd w:val="clear" w:color="auto" w:fill="auto"/>
          </w:tcPr>
          <w:p w:rsidR="00F8546D" w:rsidRPr="00D93869" w:rsidRDefault="00F8546D" w:rsidP="00F8546D">
            <w:proofErr w:type="gramStart"/>
            <w:r w:rsidRPr="00D93869">
              <w:t xml:space="preserve">Включение в реестр счетов случаев оказания медицинской помощи специалистом, не имеющим сертификата или свидетельства об аккредитации по профилю оказания медицинской помощи, за каждый случай оказания медицинской помощи, (за исключением случаев оказания экстренной медицинской помощи по профилю (специальности) «детская хирургия» врачом – хирургом без соответствующего сертификата или повышения квалификации по специальности «детская хирургия») </w:t>
            </w:r>
            <w:proofErr w:type="gramEnd"/>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МЭЭ  плановая, МЭК</w:t>
            </w:r>
          </w:p>
        </w:tc>
      </w:tr>
      <w:tr w:rsidR="00F8546D" w:rsidRPr="00D93869" w:rsidTr="003C4744">
        <w:tc>
          <w:tcPr>
            <w:tcW w:w="959" w:type="dxa"/>
            <w:shd w:val="clear" w:color="auto" w:fill="auto"/>
          </w:tcPr>
          <w:p w:rsidR="00F8546D" w:rsidRPr="00D93869" w:rsidRDefault="00F8546D" w:rsidP="00F8546D">
            <w:pPr>
              <w:ind w:right="-31"/>
            </w:pPr>
            <w:r w:rsidRPr="00D93869">
              <w:t>5.7.</w:t>
            </w:r>
          </w:p>
        </w:tc>
        <w:tc>
          <w:tcPr>
            <w:tcW w:w="992" w:type="dxa"/>
            <w:shd w:val="clear" w:color="auto" w:fill="auto"/>
          </w:tcPr>
          <w:p w:rsidR="00F8546D" w:rsidRPr="00D93869" w:rsidRDefault="00F8546D" w:rsidP="00F8546D">
            <w:pPr>
              <w:ind w:right="-31"/>
              <w:jc w:val="center"/>
            </w:pPr>
          </w:p>
        </w:tc>
        <w:tc>
          <w:tcPr>
            <w:tcW w:w="3402" w:type="dxa"/>
            <w:shd w:val="clear" w:color="auto" w:fill="auto"/>
          </w:tcPr>
          <w:p w:rsidR="00F8546D" w:rsidRPr="00D93869" w:rsidRDefault="00F8546D" w:rsidP="00F8546D">
            <w:r w:rsidRPr="00D93869">
              <w:t xml:space="preserve">Нарушения, связанные с повторным или необоснованным включением </w:t>
            </w:r>
            <w:r w:rsidRPr="00D93869">
              <w:lastRenderedPageBreak/>
              <w:t xml:space="preserve">в  реестр счетов медицинской помощи: </w:t>
            </w:r>
          </w:p>
        </w:tc>
        <w:tc>
          <w:tcPr>
            <w:tcW w:w="2126" w:type="dxa"/>
          </w:tcPr>
          <w:p w:rsidR="00F8546D" w:rsidRPr="00D93869" w:rsidRDefault="00F8546D" w:rsidP="00F8546D">
            <w:pPr>
              <w:jc w:val="center"/>
            </w:pPr>
          </w:p>
        </w:tc>
        <w:tc>
          <w:tcPr>
            <w:tcW w:w="2268" w:type="dxa"/>
          </w:tcPr>
          <w:p w:rsidR="00F8546D" w:rsidRPr="00D93869" w:rsidRDefault="00F8546D" w:rsidP="00F8546D"/>
        </w:tc>
        <w:tc>
          <w:tcPr>
            <w:tcW w:w="2268" w:type="dxa"/>
          </w:tcPr>
          <w:p w:rsidR="00F8546D" w:rsidRPr="00D93869" w:rsidRDefault="00F8546D" w:rsidP="00F8546D">
            <w:pPr>
              <w:jc w:val="center"/>
            </w:pP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lastRenderedPageBreak/>
              <w:t>5.7.1</w:t>
            </w:r>
          </w:p>
        </w:tc>
        <w:tc>
          <w:tcPr>
            <w:tcW w:w="992" w:type="dxa"/>
            <w:shd w:val="clear" w:color="auto" w:fill="auto"/>
          </w:tcPr>
          <w:p w:rsidR="00F8546D" w:rsidRPr="00D93869" w:rsidRDefault="00F8546D" w:rsidP="00F8546D">
            <w:pPr>
              <w:ind w:right="-31"/>
              <w:jc w:val="center"/>
            </w:pPr>
            <w:r w:rsidRPr="00D93869">
              <w:t>70</w:t>
            </w:r>
          </w:p>
        </w:tc>
        <w:tc>
          <w:tcPr>
            <w:tcW w:w="3402" w:type="dxa"/>
            <w:shd w:val="clear" w:color="auto" w:fill="auto"/>
          </w:tcPr>
          <w:p w:rsidR="00F8546D" w:rsidRPr="00D93869" w:rsidRDefault="00F8546D" w:rsidP="00F8546D">
            <w:r w:rsidRPr="00D93869">
              <w:t>- повторное  включение ранее оплаченной позиции (повторное выставление ранее оплаченного счета),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5.7.2</w:t>
            </w:r>
          </w:p>
        </w:tc>
        <w:tc>
          <w:tcPr>
            <w:tcW w:w="992" w:type="dxa"/>
            <w:shd w:val="clear" w:color="auto" w:fill="auto"/>
          </w:tcPr>
          <w:p w:rsidR="00F8546D" w:rsidRPr="00D93869" w:rsidRDefault="00F8546D" w:rsidP="00F8546D">
            <w:pPr>
              <w:ind w:right="-31"/>
              <w:jc w:val="center"/>
            </w:pPr>
            <w:r w:rsidRPr="00D93869">
              <w:t>71</w:t>
            </w:r>
          </w:p>
        </w:tc>
        <w:tc>
          <w:tcPr>
            <w:tcW w:w="3402" w:type="dxa"/>
            <w:shd w:val="clear" w:color="auto" w:fill="auto"/>
          </w:tcPr>
          <w:p w:rsidR="00F8546D" w:rsidRPr="00D93869" w:rsidRDefault="00F8546D" w:rsidP="00F8546D">
            <w:r w:rsidRPr="00D93869">
              <w:t>- дублирование случаев оказания медицинской помощи в одном реестре счетов каждого  случая, предъявленного к оплате повторно</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5.7.3</w:t>
            </w:r>
          </w:p>
        </w:tc>
        <w:tc>
          <w:tcPr>
            <w:tcW w:w="992" w:type="dxa"/>
            <w:shd w:val="clear" w:color="auto" w:fill="auto"/>
          </w:tcPr>
          <w:p w:rsidR="00F8546D" w:rsidRPr="00D93869" w:rsidRDefault="00F8546D" w:rsidP="00F8546D">
            <w:pPr>
              <w:ind w:right="-31"/>
              <w:jc w:val="center"/>
            </w:pPr>
            <w:r w:rsidRPr="00D93869">
              <w:t>72</w:t>
            </w:r>
          </w:p>
        </w:tc>
        <w:tc>
          <w:tcPr>
            <w:tcW w:w="3402" w:type="dxa"/>
            <w:shd w:val="clear" w:color="auto" w:fill="auto"/>
          </w:tcPr>
          <w:p w:rsidR="00F8546D" w:rsidRPr="00D93869" w:rsidRDefault="00F8546D" w:rsidP="00F8546D">
            <w:r w:rsidRPr="00D93869">
              <w:t>- включение стоимости отдельной медицинской услуги, учтенной в тарифе на оплату медицинской помощи другой услуги и предъявленной к оплате за каждый случай оказания медицинской помощи, включенный в реестр счетов необоснованно</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 МЭЭ плановая, целевая,</w:t>
            </w:r>
          </w:p>
          <w:p w:rsidR="00F8546D" w:rsidRPr="00D93869" w:rsidRDefault="00F8546D" w:rsidP="00F8546D">
            <w:r w:rsidRPr="00D93869">
              <w:t>ЭКМП</w:t>
            </w:r>
          </w:p>
        </w:tc>
      </w:tr>
      <w:tr w:rsidR="00F8546D" w:rsidRPr="00D93869" w:rsidTr="003C4744">
        <w:tc>
          <w:tcPr>
            <w:tcW w:w="959" w:type="dxa"/>
            <w:shd w:val="clear" w:color="auto" w:fill="auto"/>
          </w:tcPr>
          <w:p w:rsidR="00F8546D" w:rsidRPr="00D93869" w:rsidRDefault="00F8546D" w:rsidP="00F8546D">
            <w:pPr>
              <w:ind w:right="-31"/>
            </w:pPr>
            <w:r w:rsidRPr="00D93869">
              <w:t>5.7.4</w:t>
            </w:r>
          </w:p>
        </w:tc>
        <w:tc>
          <w:tcPr>
            <w:tcW w:w="992" w:type="dxa"/>
            <w:shd w:val="clear" w:color="auto" w:fill="auto"/>
          </w:tcPr>
          <w:p w:rsidR="00F8546D" w:rsidRPr="00D93869" w:rsidRDefault="00F8546D" w:rsidP="00F8546D">
            <w:pPr>
              <w:ind w:right="-31"/>
              <w:jc w:val="center"/>
            </w:pPr>
            <w:r w:rsidRPr="00D93869">
              <w:t>73</w:t>
            </w:r>
          </w:p>
        </w:tc>
        <w:tc>
          <w:tcPr>
            <w:tcW w:w="3402" w:type="dxa"/>
            <w:shd w:val="clear" w:color="auto" w:fill="auto"/>
          </w:tcPr>
          <w:p w:rsidR="00F8546D" w:rsidRPr="00D93869" w:rsidRDefault="00F8546D" w:rsidP="00F8546D">
            <w:r w:rsidRPr="00D93869">
              <w:t xml:space="preserve"> - включение стоимости медицинской услуги, вошедшей в подушевой норматив финансирования амбулаторной медицинской помощи на прикрепленных застрахованных лиц, за каждый случай оказания медицинской помощи</w:t>
            </w:r>
          </w:p>
        </w:tc>
        <w:tc>
          <w:tcPr>
            <w:tcW w:w="2126" w:type="dxa"/>
          </w:tcPr>
          <w:p w:rsidR="00F8546D" w:rsidRPr="00D93869" w:rsidRDefault="00F8546D" w:rsidP="00F8546D">
            <w:pPr>
              <w:jc w:val="center"/>
            </w:pPr>
            <w:r w:rsidRPr="00D93869">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w:t>
            </w:r>
          </w:p>
        </w:tc>
      </w:tr>
      <w:tr w:rsidR="00F8546D" w:rsidRPr="00D93869" w:rsidTr="003C4744">
        <w:tc>
          <w:tcPr>
            <w:tcW w:w="959" w:type="dxa"/>
            <w:shd w:val="clear" w:color="auto" w:fill="auto"/>
          </w:tcPr>
          <w:p w:rsidR="00F8546D" w:rsidRPr="00D93869" w:rsidRDefault="00F8546D" w:rsidP="00F8546D">
            <w:pPr>
              <w:ind w:right="-31"/>
            </w:pPr>
            <w:r w:rsidRPr="00D93869">
              <w:t>5.7.5</w:t>
            </w:r>
          </w:p>
        </w:tc>
        <w:tc>
          <w:tcPr>
            <w:tcW w:w="992" w:type="dxa"/>
            <w:shd w:val="clear" w:color="auto" w:fill="auto"/>
          </w:tcPr>
          <w:p w:rsidR="00F8546D" w:rsidRPr="00D93869" w:rsidRDefault="00F8546D" w:rsidP="00F8546D">
            <w:pPr>
              <w:ind w:right="-31"/>
              <w:jc w:val="center"/>
            </w:pPr>
            <w:r w:rsidRPr="00D93869">
              <w:t>74</w:t>
            </w:r>
          </w:p>
        </w:tc>
        <w:tc>
          <w:tcPr>
            <w:tcW w:w="3402" w:type="dxa"/>
            <w:shd w:val="clear" w:color="auto" w:fill="auto"/>
          </w:tcPr>
          <w:p w:rsidR="00F8546D" w:rsidRPr="00D93869" w:rsidRDefault="00F8546D" w:rsidP="00F8546D">
            <w:r w:rsidRPr="00D93869">
              <w:t xml:space="preserve">- включение амбулаторных посещений в период </w:t>
            </w:r>
            <w:r w:rsidRPr="00D93869">
              <w:lastRenderedPageBreak/>
              <w:t xml:space="preserve">пребывания застрахованного лица в круглосуточном стационаре (кроме дня поступления и выписки из стационара, а также посещения с профилактической целью - консультаций в других медицинских организациях в рамках стандартов медицинской помощи), </w:t>
            </w:r>
            <w:proofErr w:type="spellStart"/>
            <w:r w:rsidRPr="00D93869">
              <w:t>пациенто</w:t>
            </w:r>
            <w:proofErr w:type="spellEnd"/>
            <w:r w:rsidRPr="00D93869">
              <w:t xml:space="preserve"> - дней в период пребывания пациента в круглосуточном стационаре (кроме дня поступления и выписки из стационара, а также посещения с профилактической целью -  консультаций в других медицинских организациях), за каждый случай оказания медицинской помощи, включенный в реестр необоснованно</w:t>
            </w:r>
          </w:p>
        </w:tc>
        <w:tc>
          <w:tcPr>
            <w:tcW w:w="2126" w:type="dxa"/>
          </w:tcPr>
          <w:p w:rsidR="00F8546D" w:rsidRPr="00D93869" w:rsidRDefault="00F8546D" w:rsidP="00F8546D">
            <w:pPr>
              <w:jc w:val="center"/>
            </w:pPr>
            <w:r w:rsidRPr="00D93869">
              <w:lastRenderedPageBreak/>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МЭЭ плановая, целевая</w:t>
            </w:r>
          </w:p>
          <w:p w:rsidR="00F8546D" w:rsidRPr="00D93869" w:rsidRDefault="00F8546D" w:rsidP="00F8546D">
            <w:r w:rsidRPr="00D93869">
              <w:lastRenderedPageBreak/>
              <w:t>ЭКМП  плановая, целевая МЭК</w:t>
            </w:r>
          </w:p>
        </w:tc>
      </w:tr>
      <w:tr w:rsidR="00F8546D" w:rsidRPr="00D93869" w:rsidTr="003C4744">
        <w:tc>
          <w:tcPr>
            <w:tcW w:w="959" w:type="dxa"/>
            <w:shd w:val="clear" w:color="auto" w:fill="auto"/>
          </w:tcPr>
          <w:p w:rsidR="00F8546D" w:rsidRPr="00D93869" w:rsidRDefault="00F8546D" w:rsidP="00F8546D">
            <w:pPr>
              <w:ind w:right="-31"/>
            </w:pPr>
            <w:r w:rsidRPr="00D93869">
              <w:lastRenderedPageBreak/>
              <w:t>5.7.6</w:t>
            </w:r>
          </w:p>
        </w:tc>
        <w:tc>
          <w:tcPr>
            <w:tcW w:w="992" w:type="dxa"/>
            <w:shd w:val="clear" w:color="auto" w:fill="auto"/>
          </w:tcPr>
          <w:p w:rsidR="00F8546D" w:rsidRPr="00D93869" w:rsidRDefault="00F8546D" w:rsidP="00F8546D">
            <w:pPr>
              <w:ind w:right="-31"/>
              <w:jc w:val="center"/>
            </w:pPr>
            <w:r w:rsidRPr="00D93869">
              <w:t>75</w:t>
            </w:r>
          </w:p>
        </w:tc>
        <w:tc>
          <w:tcPr>
            <w:tcW w:w="3402" w:type="dxa"/>
            <w:shd w:val="clear" w:color="auto" w:fill="auto"/>
          </w:tcPr>
          <w:p w:rsidR="00F8546D" w:rsidRPr="00D93869" w:rsidRDefault="00F8546D" w:rsidP="00F8546D">
            <w:r w:rsidRPr="00D93869">
              <w:t>- включение нескольких случаев оказания стационарной медицинской помощи застрахованному лицу в один период оплаты,</w:t>
            </w:r>
            <w:r w:rsidRPr="00D93869">
              <w:rPr>
                <w:i/>
                <w:iCs/>
              </w:rPr>
              <w:t xml:space="preserve"> </w:t>
            </w:r>
            <w:r w:rsidRPr="00D93869">
              <w:t xml:space="preserve">с пересечением или совпадением сроков лечения (за исключением дней перевода больного из одного отделения стационара в другое), за каждый случай </w:t>
            </w:r>
            <w:r w:rsidRPr="00D93869">
              <w:lastRenderedPageBreak/>
              <w:t>оказания медицинской помощи, включенный в реестр необоснованно</w:t>
            </w:r>
          </w:p>
        </w:tc>
        <w:tc>
          <w:tcPr>
            <w:tcW w:w="2126" w:type="dxa"/>
          </w:tcPr>
          <w:p w:rsidR="00F8546D" w:rsidRPr="00D93869" w:rsidRDefault="00F8546D" w:rsidP="00F8546D">
            <w:pPr>
              <w:jc w:val="center"/>
            </w:pPr>
            <w:r w:rsidRPr="00D93869">
              <w:lastRenderedPageBreak/>
              <w:t>РТ х 1,0</w:t>
            </w:r>
          </w:p>
        </w:tc>
        <w:tc>
          <w:tcPr>
            <w:tcW w:w="2268" w:type="dxa"/>
          </w:tcPr>
          <w:p w:rsidR="00F8546D" w:rsidRPr="00D93869" w:rsidRDefault="00F8546D" w:rsidP="00F8546D">
            <w:pPr>
              <w:jc w:val="center"/>
            </w:pPr>
            <w:r w:rsidRPr="00D93869">
              <w:t>РП х 0</w:t>
            </w:r>
          </w:p>
        </w:tc>
        <w:tc>
          <w:tcPr>
            <w:tcW w:w="2268" w:type="dxa"/>
          </w:tcPr>
          <w:p w:rsidR="00F8546D" w:rsidRPr="00D93869" w:rsidRDefault="00F8546D" w:rsidP="00F8546D">
            <w:pPr>
              <w:jc w:val="center"/>
            </w:pPr>
            <w:r w:rsidRPr="00D93869">
              <w:t>(РТ х 1,0) + (РП х 0)</w:t>
            </w:r>
          </w:p>
        </w:tc>
        <w:tc>
          <w:tcPr>
            <w:tcW w:w="2127" w:type="dxa"/>
          </w:tcPr>
          <w:p w:rsidR="00F8546D" w:rsidRPr="00D93869" w:rsidRDefault="00F8546D" w:rsidP="00F8546D"/>
        </w:tc>
        <w:tc>
          <w:tcPr>
            <w:tcW w:w="1984" w:type="dxa"/>
            <w:shd w:val="clear" w:color="auto" w:fill="auto"/>
          </w:tcPr>
          <w:p w:rsidR="00F8546D" w:rsidRPr="00D93869" w:rsidRDefault="00F8546D" w:rsidP="00F8546D">
            <w:r w:rsidRPr="00D93869">
              <w:t>МЭК, МЭЭ плановая</w:t>
            </w:r>
          </w:p>
        </w:tc>
      </w:tr>
    </w:tbl>
    <w:p w:rsidR="00610978" w:rsidRDefault="00610978" w:rsidP="00084B3F">
      <w:pPr>
        <w:spacing w:before="240"/>
        <w:ind w:right="-31"/>
        <w:jc w:val="both"/>
      </w:pPr>
      <w:r w:rsidRPr="00D93869">
        <w:lastRenderedPageBreak/>
        <w:t xml:space="preserve">   В случае устранения дефектов/нарушений медицинской помощи, выявленных экспертом КМП при проведении очной экспертизы, уменьшение оплаты медицинской организации по рассматриваемому случаю не производится.</w:t>
      </w:r>
      <w:r w:rsidRPr="00345461">
        <w:t xml:space="preserve"> </w:t>
      </w:r>
    </w:p>
    <w:sectPr w:rsidR="00610978" w:rsidSect="00D11654">
      <w:pgSz w:w="16838" w:h="11906" w:orient="landscape" w:code="9"/>
      <w:pgMar w:top="1418"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78"/>
    <w:rsid w:val="00084B3F"/>
    <w:rsid w:val="000D5986"/>
    <w:rsid w:val="000D6011"/>
    <w:rsid w:val="000F0F05"/>
    <w:rsid w:val="001149A7"/>
    <w:rsid w:val="00136745"/>
    <w:rsid w:val="0014743C"/>
    <w:rsid w:val="001962C7"/>
    <w:rsid w:val="002310E4"/>
    <w:rsid w:val="0023305B"/>
    <w:rsid w:val="00236C1C"/>
    <w:rsid w:val="002413C4"/>
    <w:rsid w:val="002C5872"/>
    <w:rsid w:val="002D3DCA"/>
    <w:rsid w:val="00345461"/>
    <w:rsid w:val="003472C6"/>
    <w:rsid w:val="003C4744"/>
    <w:rsid w:val="003D3B78"/>
    <w:rsid w:val="003E621B"/>
    <w:rsid w:val="00406EC3"/>
    <w:rsid w:val="00410B0A"/>
    <w:rsid w:val="004359E3"/>
    <w:rsid w:val="00451F03"/>
    <w:rsid w:val="004558D9"/>
    <w:rsid w:val="004B0B8E"/>
    <w:rsid w:val="004B29CC"/>
    <w:rsid w:val="004D1868"/>
    <w:rsid w:val="004E049A"/>
    <w:rsid w:val="00524735"/>
    <w:rsid w:val="005360DF"/>
    <w:rsid w:val="005539F1"/>
    <w:rsid w:val="00557549"/>
    <w:rsid w:val="00595750"/>
    <w:rsid w:val="00610978"/>
    <w:rsid w:val="00622A96"/>
    <w:rsid w:val="006A7ECF"/>
    <w:rsid w:val="006E6A9A"/>
    <w:rsid w:val="00705BFD"/>
    <w:rsid w:val="00725C7F"/>
    <w:rsid w:val="00734C03"/>
    <w:rsid w:val="00744835"/>
    <w:rsid w:val="007B4AD8"/>
    <w:rsid w:val="007E3A9D"/>
    <w:rsid w:val="00815143"/>
    <w:rsid w:val="008421A4"/>
    <w:rsid w:val="00857FE6"/>
    <w:rsid w:val="00861444"/>
    <w:rsid w:val="008846A4"/>
    <w:rsid w:val="008D1FFE"/>
    <w:rsid w:val="00916464"/>
    <w:rsid w:val="00945342"/>
    <w:rsid w:val="009512A1"/>
    <w:rsid w:val="0096085C"/>
    <w:rsid w:val="00967398"/>
    <w:rsid w:val="00974256"/>
    <w:rsid w:val="009800D1"/>
    <w:rsid w:val="009E037C"/>
    <w:rsid w:val="009F6D09"/>
    <w:rsid w:val="00A646D5"/>
    <w:rsid w:val="00AD3976"/>
    <w:rsid w:val="00B036AB"/>
    <w:rsid w:val="00B210E6"/>
    <w:rsid w:val="00B36F2F"/>
    <w:rsid w:val="00B6158D"/>
    <w:rsid w:val="00BA10FA"/>
    <w:rsid w:val="00BB501A"/>
    <w:rsid w:val="00C41E86"/>
    <w:rsid w:val="00C46F20"/>
    <w:rsid w:val="00C86DAF"/>
    <w:rsid w:val="00D11654"/>
    <w:rsid w:val="00D203AA"/>
    <w:rsid w:val="00D37D1E"/>
    <w:rsid w:val="00D618E6"/>
    <w:rsid w:val="00D73381"/>
    <w:rsid w:val="00D87F87"/>
    <w:rsid w:val="00D93869"/>
    <w:rsid w:val="00DB03D5"/>
    <w:rsid w:val="00DB759E"/>
    <w:rsid w:val="00DF5FD1"/>
    <w:rsid w:val="00E0017E"/>
    <w:rsid w:val="00E23BB7"/>
    <w:rsid w:val="00E56195"/>
    <w:rsid w:val="00EA39AF"/>
    <w:rsid w:val="00EC4224"/>
    <w:rsid w:val="00ED7000"/>
    <w:rsid w:val="00EF1189"/>
    <w:rsid w:val="00EF1E89"/>
    <w:rsid w:val="00F55ADE"/>
    <w:rsid w:val="00F656C1"/>
    <w:rsid w:val="00F65B82"/>
    <w:rsid w:val="00F8546D"/>
    <w:rsid w:val="00F87B81"/>
    <w:rsid w:val="00FB7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10978"/>
    <w:pPr>
      <w:spacing w:after="160" w:line="240" w:lineRule="exact"/>
    </w:pPr>
    <w:rPr>
      <w:rFonts w:ascii="Verdana" w:hAnsi="Verdana"/>
      <w:sz w:val="20"/>
      <w:szCs w:val="20"/>
      <w:lang w:val="en-US" w:eastAsia="en-US"/>
    </w:rPr>
  </w:style>
  <w:style w:type="paragraph" w:customStyle="1" w:styleId="ConsPlusNormal">
    <w:name w:val="ConsPlusNormal"/>
    <w:rsid w:val="00610978"/>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4">
    <w:name w:val="Balloon Text"/>
    <w:basedOn w:val="a"/>
    <w:link w:val="a5"/>
    <w:uiPriority w:val="99"/>
    <w:semiHidden/>
    <w:unhideWhenUsed/>
    <w:rsid w:val="00524735"/>
    <w:rPr>
      <w:rFonts w:ascii="Tahoma" w:hAnsi="Tahoma" w:cs="Tahoma"/>
      <w:sz w:val="16"/>
      <w:szCs w:val="16"/>
    </w:rPr>
  </w:style>
  <w:style w:type="character" w:customStyle="1" w:styleId="a5">
    <w:name w:val="Текст выноски Знак"/>
    <w:basedOn w:val="a0"/>
    <w:link w:val="a4"/>
    <w:uiPriority w:val="99"/>
    <w:semiHidden/>
    <w:rsid w:val="00524735"/>
    <w:rPr>
      <w:rFonts w:ascii="Tahoma" w:eastAsia="Times New Roman" w:hAnsi="Tahoma" w:cs="Tahoma"/>
      <w:sz w:val="16"/>
      <w:szCs w:val="16"/>
      <w:lang w:eastAsia="ru-RU"/>
    </w:rPr>
  </w:style>
  <w:style w:type="paragraph" w:customStyle="1" w:styleId="a6">
    <w:name w:val="Знак Знак"/>
    <w:basedOn w:val="a"/>
    <w:rsid w:val="00AD3976"/>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10978"/>
    <w:pPr>
      <w:spacing w:after="160" w:line="240" w:lineRule="exact"/>
    </w:pPr>
    <w:rPr>
      <w:rFonts w:ascii="Verdana" w:hAnsi="Verdana"/>
      <w:sz w:val="20"/>
      <w:szCs w:val="20"/>
      <w:lang w:val="en-US" w:eastAsia="en-US"/>
    </w:rPr>
  </w:style>
  <w:style w:type="paragraph" w:customStyle="1" w:styleId="ConsPlusNormal">
    <w:name w:val="ConsPlusNormal"/>
    <w:rsid w:val="00610978"/>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4">
    <w:name w:val="Balloon Text"/>
    <w:basedOn w:val="a"/>
    <w:link w:val="a5"/>
    <w:uiPriority w:val="99"/>
    <w:semiHidden/>
    <w:unhideWhenUsed/>
    <w:rsid w:val="00524735"/>
    <w:rPr>
      <w:rFonts w:ascii="Tahoma" w:hAnsi="Tahoma" w:cs="Tahoma"/>
      <w:sz w:val="16"/>
      <w:szCs w:val="16"/>
    </w:rPr>
  </w:style>
  <w:style w:type="character" w:customStyle="1" w:styleId="a5">
    <w:name w:val="Текст выноски Знак"/>
    <w:basedOn w:val="a0"/>
    <w:link w:val="a4"/>
    <w:uiPriority w:val="99"/>
    <w:semiHidden/>
    <w:rsid w:val="00524735"/>
    <w:rPr>
      <w:rFonts w:ascii="Tahoma" w:eastAsia="Times New Roman" w:hAnsi="Tahoma" w:cs="Tahoma"/>
      <w:sz w:val="16"/>
      <w:szCs w:val="16"/>
      <w:lang w:eastAsia="ru-RU"/>
    </w:rPr>
  </w:style>
  <w:style w:type="paragraph" w:customStyle="1" w:styleId="a6">
    <w:name w:val="Знак Знак"/>
    <w:basedOn w:val="a"/>
    <w:rsid w:val="00AD3976"/>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0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7.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C3D54C0-9358-4EA9-A3FF-8A9268335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26</Pages>
  <Words>3975</Words>
  <Characters>22663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SAVINOVA</dc:creator>
  <cp:keywords/>
  <dc:description/>
  <cp:lastModifiedBy>SMIRNOVA</cp:lastModifiedBy>
  <cp:revision>5</cp:revision>
  <cp:lastPrinted>2017-01-30T09:57:00Z</cp:lastPrinted>
  <dcterms:created xsi:type="dcterms:W3CDTF">2017-01-11T11:46:00Z</dcterms:created>
  <dcterms:modified xsi:type="dcterms:W3CDTF">2017-01-30T10:57:00Z</dcterms:modified>
</cp:coreProperties>
</file>